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1E9C71" w14:textId="77777777" w:rsidR="00B64A1D" w:rsidRPr="00892064" w:rsidRDefault="009904D8" w:rsidP="00570113">
      <w:pPr>
        <w:spacing w:line="360" w:lineRule="auto"/>
        <w:jc w:val="both"/>
        <w:rPr>
          <w:b/>
          <w:bCs/>
        </w:rPr>
      </w:pPr>
      <w:r w:rsidRPr="00892064">
        <w:rPr>
          <w:rFonts w:ascii="Arial" w:hAnsi="Arial" w:cs="Arial"/>
          <w:b/>
          <w:bCs/>
          <w:noProof/>
          <w:lang w:val="de-AT"/>
        </w:rPr>
        <w:drawing>
          <wp:anchor distT="0" distB="0" distL="114300" distR="114300" simplePos="0" relativeHeight="251658240" behindDoc="1" locked="0" layoutInCell="1" allowOverlap="1" wp14:anchorId="529A7E80" wp14:editId="0BF3D888">
            <wp:simplePos x="0" y="0"/>
            <wp:positionH relativeFrom="column">
              <wp:posOffset>4219575</wp:posOffset>
            </wp:positionH>
            <wp:positionV relativeFrom="paragraph">
              <wp:posOffset>-667385</wp:posOffset>
            </wp:positionV>
            <wp:extent cx="2305050" cy="1026587"/>
            <wp:effectExtent l="0" t="0" r="0" b="0"/>
            <wp:wrapNone/>
            <wp:docPr id="1370144080" name="Grafik 1" descr="Ein Bild, das Schrift, Grafiken, Logo, Grafikdesign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3600646" name="Grafik 1" descr="Ein Bild, das Schrift, Grafiken, Logo, Grafikdesign enthält.&#10;&#10;Automatisch generierte Beschreibu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0" cy="10265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92064" w:rsidRPr="00892064">
        <w:rPr>
          <w:b/>
          <w:bCs/>
        </w:rPr>
        <w:t>Mag. Lukas Rupsch</w:t>
      </w:r>
      <w:r w:rsidR="0041310D">
        <w:rPr>
          <w:b/>
          <w:bCs/>
        </w:rPr>
        <w:t>, MSc</w:t>
      </w:r>
    </w:p>
    <w:p w14:paraId="756455DE" w14:textId="77777777" w:rsidR="00455D40" w:rsidRDefault="009904D8" w:rsidP="0071632B">
      <w:pPr>
        <w:spacing w:line="360" w:lineRule="auto"/>
        <w:rPr>
          <w:rFonts w:ascii="Arial" w:hAnsi="Arial" w:cs="Arial"/>
          <w:sz w:val="22"/>
          <w:szCs w:val="22"/>
        </w:rPr>
      </w:pPr>
      <w:r>
        <w:tab/>
      </w:r>
      <w:r>
        <w:tab/>
      </w:r>
      <w:r>
        <w:tab/>
      </w:r>
    </w:p>
    <w:p w14:paraId="253F160B" w14:textId="406A4996" w:rsidR="0022249F" w:rsidRDefault="00735C8E" w:rsidP="00455D40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Frau</w:t>
      </w:r>
    </w:p>
    <w:p w14:paraId="003D6929" w14:textId="4BD77DD5" w:rsidR="0022249F" w:rsidRDefault="00063422" w:rsidP="00570113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Stadträtin</w:t>
      </w:r>
    </w:p>
    <w:p w14:paraId="4EF7F01B" w14:textId="41536D1E" w:rsidR="0022249F" w:rsidRDefault="00063422" w:rsidP="00570113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Anna Schiester </w:t>
      </w:r>
    </w:p>
    <w:p w14:paraId="18C32E14" w14:textId="77777777" w:rsidR="0071632B" w:rsidRDefault="009904D8" w:rsidP="00570113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Im Haus</w:t>
      </w:r>
      <w:r w:rsidR="006D0F88">
        <w:rPr>
          <w:rFonts w:ascii="Arial" w:hAnsi="Arial" w:cs="Arial"/>
          <w:sz w:val="22"/>
          <w:szCs w:val="22"/>
        </w:rPr>
        <w:t>e</w:t>
      </w:r>
    </w:p>
    <w:p w14:paraId="12CB7735" w14:textId="77777777" w:rsidR="0071632B" w:rsidRDefault="0071632B" w:rsidP="00570113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22A8D9BD" w14:textId="77777777" w:rsidR="0071632B" w:rsidRDefault="0071632B" w:rsidP="00570113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42B5E4F4" w14:textId="77777777" w:rsidR="00397FAF" w:rsidRDefault="009904D8" w:rsidP="00570113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Salzburg,</w:t>
      </w:r>
      <w:r w:rsidR="0041310D">
        <w:rPr>
          <w:rFonts w:ascii="Arial" w:hAnsi="Arial" w:cs="Arial"/>
          <w:sz w:val="22"/>
          <w:szCs w:val="22"/>
        </w:rPr>
        <w:t xml:space="preserve"> am 10.04.2025</w:t>
      </w:r>
    </w:p>
    <w:p w14:paraId="571D2E72" w14:textId="77777777" w:rsidR="00735C8E" w:rsidRDefault="00735C8E" w:rsidP="00570113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158BA209" w14:textId="77777777" w:rsidR="00282030" w:rsidRPr="008F0950" w:rsidRDefault="00282030" w:rsidP="00570113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28D3E5D9" w14:textId="77777777" w:rsidR="00397FAF" w:rsidRDefault="009904D8" w:rsidP="00570113">
      <w:pPr>
        <w:spacing w:line="360" w:lineRule="auto"/>
        <w:jc w:val="both"/>
        <w:rPr>
          <w:rFonts w:ascii="Arial" w:hAnsi="Arial" w:cs="Arial"/>
          <w:b/>
          <w:bCs/>
          <w:noProof/>
          <w:sz w:val="22"/>
          <w:szCs w:val="22"/>
          <w:lang w:val="de-AT"/>
        </w:rPr>
      </w:pPr>
      <w:r>
        <w:rPr>
          <w:rFonts w:ascii="Arial" w:hAnsi="Arial" w:cs="Arial"/>
          <w:b/>
          <w:bCs/>
          <w:noProof/>
          <w:sz w:val="22"/>
          <w:szCs w:val="22"/>
          <w:lang w:val="de-AT"/>
        </w:rPr>
        <w:t>Betreff</w:t>
      </w:r>
      <w:r w:rsidR="00870662">
        <w:rPr>
          <w:rFonts w:ascii="Arial" w:hAnsi="Arial" w:cs="Arial"/>
          <w:b/>
          <w:bCs/>
          <w:noProof/>
          <w:sz w:val="22"/>
          <w:szCs w:val="22"/>
          <w:lang w:val="de-AT"/>
        </w:rPr>
        <w:t xml:space="preserve">: </w:t>
      </w:r>
      <w:r w:rsidR="00D06643" w:rsidRPr="00D06643">
        <w:rPr>
          <w:rFonts w:ascii="Arial" w:hAnsi="Arial" w:cs="Arial"/>
          <w:noProof/>
          <w:sz w:val="22"/>
          <w:szCs w:val="22"/>
          <w:lang w:val="de-AT"/>
        </w:rPr>
        <w:t>Superblocks</w:t>
      </w:r>
    </w:p>
    <w:p w14:paraId="6425809C" w14:textId="77777777" w:rsidR="009E3D6C" w:rsidRDefault="009904D8" w:rsidP="009E3D6C">
      <w:pPr>
        <w:spacing w:line="360" w:lineRule="auto"/>
        <w:jc w:val="both"/>
        <w:rPr>
          <w:rFonts w:ascii="Arial" w:hAnsi="Arial" w:cs="Arial"/>
          <w:b/>
          <w:bCs/>
          <w:noProof/>
          <w:sz w:val="22"/>
          <w:szCs w:val="22"/>
          <w:lang w:val="de-AT"/>
        </w:rPr>
      </w:pPr>
      <w:r>
        <w:rPr>
          <w:rFonts w:ascii="Arial" w:hAnsi="Arial" w:cs="Arial"/>
          <w:b/>
          <w:bCs/>
          <w:noProof/>
          <w:sz w:val="22"/>
          <w:szCs w:val="22"/>
          <w:lang w:val="de-AT"/>
        </w:rPr>
        <w:tab/>
        <w:t xml:space="preserve">Anfrage gemäß </w:t>
      </w:r>
      <w:r w:rsidRPr="008F0950">
        <w:rPr>
          <w:rFonts w:ascii="Arial" w:hAnsi="Arial" w:cs="Arial"/>
          <w:b/>
          <w:bCs/>
          <w:noProof/>
          <w:sz w:val="22"/>
          <w:szCs w:val="22"/>
          <w:lang w:val="de-AT"/>
        </w:rPr>
        <w:t>§ 2</w:t>
      </w:r>
      <w:r>
        <w:rPr>
          <w:rFonts w:ascii="Arial" w:hAnsi="Arial" w:cs="Arial"/>
          <w:b/>
          <w:bCs/>
          <w:noProof/>
          <w:sz w:val="22"/>
          <w:szCs w:val="22"/>
          <w:lang w:val="de-AT"/>
        </w:rPr>
        <w:t>1</w:t>
      </w:r>
      <w:r w:rsidRPr="008F0950">
        <w:rPr>
          <w:rFonts w:ascii="Arial" w:hAnsi="Arial" w:cs="Arial"/>
          <w:b/>
          <w:bCs/>
          <w:noProof/>
          <w:sz w:val="22"/>
          <w:szCs w:val="22"/>
          <w:lang w:val="de-AT"/>
        </w:rPr>
        <w:t xml:space="preserve"> GGO</w:t>
      </w:r>
    </w:p>
    <w:p w14:paraId="0DC3C527" w14:textId="77777777" w:rsidR="00462B23" w:rsidRPr="0041310D" w:rsidRDefault="00462B23" w:rsidP="009E3D6C">
      <w:pPr>
        <w:spacing w:line="360" w:lineRule="auto"/>
        <w:jc w:val="both"/>
      </w:pPr>
    </w:p>
    <w:p w14:paraId="2A6F32E6" w14:textId="77777777" w:rsidR="00462B23" w:rsidRDefault="009904D8" w:rsidP="009E3D6C">
      <w:pPr>
        <w:spacing w:line="360" w:lineRule="auto"/>
        <w:jc w:val="both"/>
      </w:pPr>
      <w:r w:rsidRPr="0041310D">
        <w:t>Sehr</w:t>
      </w:r>
      <w:r w:rsidR="00D313E6" w:rsidRPr="0041310D">
        <w:t xml:space="preserve"> </w:t>
      </w:r>
      <w:r w:rsidR="00282030" w:rsidRPr="0041310D">
        <w:t>geehrte</w:t>
      </w:r>
      <w:r w:rsidR="0041310D">
        <w:t xml:space="preserve"> Frau Stadträtin,</w:t>
      </w:r>
    </w:p>
    <w:p w14:paraId="07007135" w14:textId="77777777" w:rsidR="0041310D" w:rsidRPr="0041310D" w:rsidRDefault="009904D8" w:rsidP="009E3D6C">
      <w:pPr>
        <w:spacing w:line="360" w:lineRule="auto"/>
        <w:jc w:val="both"/>
      </w:pPr>
      <w:r>
        <w:t>liebe Anna,</w:t>
      </w:r>
    </w:p>
    <w:p w14:paraId="3703B4F4" w14:textId="77777777" w:rsidR="00A6680A" w:rsidRPr="00A6680A" w:rsidRDefault="009904D8" w:rsidP="00993701">
      <w:pPr>
        <w:spacing w:line="360" w:lineRule="auto"/>
        <w:jc w:val="both"/>
      </w:pPr>
      <w:r>
        <w:t>nach der A</w:t>
      </w:r>
      <w:r>
        <w:t>nkündigung von Verkehrsminister Peter Hanke mittels Gesetzesnovelle die Verkehrsberuhigung in Städten zu erleichtern und die Errichtung von Superblocks voranzubringen, stellt sich für uns folgende Frage: Wird auch in Salzburg bereits an der Umsetzung eines</w:t>
      </w:r>
      <w:r>
        <w:t xml:space="preserve"> solchen Konzepts gearbeitet – oder sind andere Maßnahmen zur Beruhigung der Innenstadt vorgesehen?</w:t>
      </w:r>
    </w:p>
    <w:p w14:paraId="2441BF0C" w14:textId="77777777" w:rsidR="009E3D6C" w:rsidRPr="008F0950" w:rsidRDefault="009904D8" w:rsidP="009E3D6C">
      <w:pPr>
        <w:spacing w:line="360" w:lineRule="auto"/>
        <w:jc w:val="center"/>
        <w:rPr>
          <w:rFonts w:ascii="Arial" w:hAnsi="Arial" w:cs="Arial"/>
          <w:b/>
          <w:bCs/>
          <w:noProof/>
          <w:sz w:val="22"/>
          <w:szCs w:val="22"/>
          <w:lang w:val="de-AT"/>
        </w:rPr>
      </w:pPr>
      <w:r w:rsidRPr="008F0950">
        <w:rPr>
          <w:rFonts w:ascii="Arial" w:hAnsi="Arial" w:cs="Arial"/>
          <w:b/>
          <w:bCs/>
          <w:noProof/>
          <w:sz w:val="22"/>
          <w:szCs w:val="22"/>
          <w:lang w:val="de-AT"/>
        </w:rPr>
        <w:t>Ich stelle gemäß § 2</w:t>
      </w:r>
      <w:r>
        <w:rPr>
          <w:rFonts w:ascii="Arial" w:hAnsi="Arial" w:cs="Arial"/>
          <w:b/>
          <w:bCs/>
          <w:noProof/>
          <w:sz w:val="22"/>
          <w:szCs w:val="22"/>
          <w:lang w:val="de-AT"/>
        </w:rPr>
        <w:t>1</w:t>
      </w:r>
      <w:r w:rsidRPr="008F0950">
        <w:rPr>
          <w:rFonts w:ascii="Arial" w:hAnsi="Arial" w:cs="Arial"/>
          <w:b/>
          <w:bCs/>
          <w:noProof/>
          <w:sz w:val="22"/>
          <w:szCs w:val="22"/>
          <w:lang w:val="de-AT"/>
        </w:rPr>
        <w:t xml:space="preserve"> GGO folgende</w:t>
      </w:r>
    </w:p>
    <w:p w14:paraId="094AF100" w14:textId="77777777" w:rsidR="009E3D6C" w:rsidRDefault="009904D8" w:rsidP="009E3D6C">
      <w:pPr>
        <w:spacing w:line="360" w:lineRule="auto"/>
        <w:jc w:val="center"/>
        <w:rPr>
          <w:rFonts w:ascii="Arial" w:hAnsi="Arial" w:cs="Arial"/>
          <w:b/>
          <w:bCs/>
          <w:noProof/>
          <w:sz w:val="22"/>
          <w:szCs w:val="22"/>
          <w:lang w:val="de-AT"/>
        </w:rPr>
      </w:pPr>
      <w:r w:rsidRPr="008F0950">
        <w:rPr>
          <w:rFonts w:ascii="Arial" w:hAnsi="Arial" w:cs="Arial"/>
          <w:b/>
          <w:bCs/>
          <w:noProof/>
          <w:sz w:val="22"/>
          <w:szCs w:val="22"/>
          <w:lang w:val="de-AT"/>
        </w:rPr>
        <w:t>A</w:t>
      </w:r>
      <w:r>
        <w:rPr>
          <w:rFonts w:ascii="Arial" w:hAnsi="Arial" w:cs="Arial"/>
          <w:b/>
          <w:bCs/>
          <w:noProof/>
          <w:sz w:val="22"/>
          <w:szCs w:val="22"/>
          <w:lang w:val="de-AT"/>
        </w:rPr>
        <w:t>nfrage</w:t>
      </w:r>
      <w:r w:rsidRPr="008F0950">
        <w:rPr>
          <w:rFonts w:ascii="Arial" w:hAnsi="Arial" w:cs="Arial"/>
          <w:b/>
          <w:bCs/>
          <w:noProof/>
          <w:sz w:val="22"/>
          <w:szCs w:val="22"/>
          <w:lang w:val="de-AT"/>
        </w:rPr>
        <w:t>:</w:t>
      </w:r>
    </w:p>
    <w:p w14:paraId="1B0C44F9" w14:textId="77777777" w:rsidR="009E3D6C" w:rsidRPr="00FF18BA" w:rsidRDefault="009E3D6C" w:rsidP="009E3D6C">
      <w:pPr>
        <w:spacing w:line="360" w:lineRule="auto"/>
        <w:jc w:val="center"/>
        <w:rPr>
          <w:rFonts w:ascii="Arial" w:hAnsi="Arial" w:cs="Arial"/>
          <w:noProof/>
          <w:sz w:val="22"/>
          <w:szCs w:val="22"/>
          <w:lang w:val="de-AT"/>
        </w:rPr>
      </w:pPr>
    </w:p>
    <w:p w14:paraId="40BED23C" w14:textId="77777777" w:rsidR="00E47895" w:rsidRPr="00A6680A" w:rsidRDefault="009904D8" w:rsidP="00735C8E">
      <w:pPr>
        <w:pStyle w:val="Listenabsatz"/>
        <w:numPr>
          <w:ilvl w:val="0"/>
          <w:numId w:val="9"/>
        </w:numPr>
        <w:spacing w:before="100" w:beforeAutospacing="1" w:after="100" w:afterAutospacing="1" w:line="360" w:lineRule="auto"/>
        <w:jc w:val="both"/>
        <w:rPr>
          <w:rFonts w:ascii="Arial" w:hAnsi="Arial" w:cs="Arial"/>
          <w:noProof/>
          <w:sz w:val="22"/>
          <w:szCs w:val="22"/>
          <w:lang w:val="de-AT"/>
        </w:rPr>
      </w:pPr>
      <w:r>
        <w:t>Gibt es seitens der Stadtregierung Pläne, das Konzept der Superblocks auch in Salzburg umzusetzen?</w:t>
      </w:r>
    </w:p>
    <w:p w14:paraId="7394101A" w14:textId="77777777" w:rsidR="00A6680A" w:rsidRPr="0041310D" w:rsidRDefault="009904D8" w:rsidP="00A6680A">
      <w:pPr>
        <w:pStyle w:val="Listenabsatz"/>
        <w:numPr>
          <w:ilvl w:val="1"/>
          <w:numId w:val="9"/>
        </w:numPr>
        <w:spacing w:before="100" w:beforeAutospacing="1" w:after="100" w:afterAutospacing="1" w:line="360" w:lineRule="auto"/>
        <w:jc w:val="both"/>
        <w:rPr>
          <w:rFonts w:ascii="Arial" w:hAnsi="Arial" w:cs="Arial"/>
          <w:noProof/>
          <w:sz w:val="22"/>
          <w:szCs w:val="22"/>
          <w:lang w:val="de-AT"/>
        </w:rPr>
      </w:pPr>
      <w:r>
        <w:t xml:space="preserve">Wenn Ja: </w:t>
      </w:r>
      <w:r w:rsidR="0041310D">
        <w:t>w</w:t>
      </w:r>
      <w:r>
        <w:t>elche Stadtteile oder Viertel sind derzeit für eine mögliche Umsetzung im Gespräch oder in Prüfung?</w:t>
      </w:r>
    </w:p>
    <w:p w14:paraId="123A9A27" w14:textId="77777777" w:rsidR="0041310D" w:rsidRPr="00A6680A" w:rsidRDefault="009904D8" w:rsidP="00A6680A">
      <w:pPr>
        <w:pStyle w:val="Listenabsatz"/>
        <w:numPr>
          <w:ilvl w:val="1"/>
          <w:numId w:val="9"/>
        </w:numPr>
        <w:spacing w:before="100" w:beforeAutospacing="1" w:after="100" w:afterAutospacing="1" w:line="360" w:lineRule="auto"/>
        <w:jc w:val="both"/>
        <w:rPr>
          <w:rFonts w:ascii="Arial" w:hAnsi="Arial" w:cs="Arial"/>
          <w:noProof/>
          <w:sz w:val="22"/>
          <w:szCs w:val="22"/>
          <w:lang w:val="de-AT"/>
        </w:rPr>
      </w:pPr>
      <w:r>
        <w:t>Wenn nein: warum nicht?</w:t>
      </w:r>
    </w:p>
    <w:p w14:paraId="6D388270" w14:textId="77777777" w:rsidR="00A6680A" w:rsidRPr="00A6680A" w:rsidRDefault="009904D8" w:rsidP="00A6680A">
      <w:pPr>
        <w:pStyle w:val="Listenabsatz"/>
        <w:numPr>
          <w:ilvl w:val="0"/>
          <w:numId w:val="9"/>
        </w:numPr>
        <w:spacing w:before="100" w:beforeAutospacing="1" w:after="100" w:afterAutospacing="1" w:line="360" w:lineRule="auto"/>
        <w:jc w:val="both"/>
        <w:rPr>
          <w:rFonts w:ascii="Arial" w:hAnsi="Arial" w:cs="Arial"/>
          <w:noProof/>
          <w:sz w:val="22"/>
          <w:szCs w:val="22"/>
          <w:lang w:val="de-AT"/>
        </w:rPr>
      </w:pPr>
      <w:r>
        <w:t xml:space="preserve">Welche anderen Maßnahmen zur Verkehrsberuhigung in der </w:t>
      </w:r>
      <w:r w:rsidR="0041310D">
        <w:t>Alts</w:t>
      </w:r>
      <w:r>
        <w:t>tadt und in Wohnvierteln sind aktuell vorgesehen oder bereits i</w:t>
      </w:r>
      <w:r>
        <w:t>n Umsetzung?</w:t>
      </w:r>
      <w:r w:rsidR="0041310D">
        <w:t xml:space="preserve"> Wir ersuchen um eine Aufstellung der Projekte inkl. Projekt/Zeitplan.</w:t>
      </w:r>
    </w:p>
    <w:p w14:paraId="2BF0EC57" w14:textId="77777777" w:rsidR="00A6680A" w:rsidRPr="00A6680A" w:rsidRDefault="009904D8" w:rsidP="00A6680A">
      <w:pPr>
        <w:pStyle w:val="Listenabsatz"/>
        <w:numPr>
          <w:ilvl w:val="0"/>
          <w:numId w:val="9"/>
        </w:numPr>
        <w:spacing w:before="100" w:beforeAutospacing="1" w:after="100" w:afterAutospacing="1" w:line="360" w:lineRule="auto"/>
        <w:jc w:val="both"/>
        <w:rPr>
          <w:rFonts w:ascii="Arial" w:hAnsi="Arial" w:cs="Arial"/>
          <w:noProof/>
          <w:sz w:val="22"/>
          <w:szCs w:val="22"/>
          <w:lang w:val="de-AT"/>
        </w:rPr>
      </w:pPr>
      <w:r>
        <w:t>Wird ein konkreter Zeitplan verfolgt, um Pilotprojekte für eine umfassendere Stadtberuhigung zu starten?</w:t>
      </w:r>
    </w:p>
    <w:p w14:paraId="54A77D93" w14:textId="77777777" w:rsidR="00A6680A" w:rsidRDefault="009904D8" w:rsidP="00A6680A">
      <w:pPr>
        <w:pStyle w:val="Listenabsatz"/>
        <w:numPr>
          <w:ilvl w:val="0"/>
          <w:numId w:val="9"/>
        </w:numPr>
        <w:spacing w:before="100" w:beforeAutospacing="1" w:after="100" w:afterAutospacing="1" w:line="360" w:lineRule="auto"/>
        <w:jc w:val="both"/>
        <w:rPr>
          <w:rFonts w:ascii="Arial" w:hAnsi="Arial" w:cs="Arial"/>
          <w:noProof/>
          <w:sz w:val="22"/>
          <w:szCs w:val="22"/>
          <w:lang w:val="de-AT"/>
        </w:rPr>
      </w:pPr>
      <w:r>
        <w:t xml:space="preserve">Welche langfristige Strategie verfolgt die Stadt Salzburg zur </w:t>
      </w:r>
      <w:r>
        <w:t>Verkehrsberuhigung, zur Förderung des Umweltverbundes in den dicht besiedelten Stadtbereichen?</w:t>
      </w:r>
    </w:p>
    <w:p w14:paraId="3889648B" w14:textId="77777777" w:rsidR="00397FAF" w:rsidRDefault="00397FAF" w:rsidP="00397FAF">
      <w:pPr>
        <w:jc w:val="both"/>
        <w:rPr>
          <w:rFonts w:ascii="Arial" w:hAnsi="Arial" w:cs="Arial"/>
          <w:lang w:val="de-AT"/>
        </w:rPr>
      </w:pPr>
    </w:p>
    <w:p w14:paraId="09E2F0CE" w14:textId="77777777" w:rsidR="00397FAF" w:rsidRDefault="009904D8" w:rsidP="00397FAF">
      <w:pPr>
        <w:jc w:val="both"/>
        <w:rPr>
          <w:rFonts w:ascii="Arial" w:hAnsi="Arial" w:cs="Arial"/>
          <w:lang w:val="de-AT"/>
        </w:rPr>
      </w:pPr>
      <w:r>
        <w:rPr>
          <w:rFonts w:asciiTheme="minorHAnsi" w:hAnsiTheme="minorHAnsi" w:cstheme="minorBidi"/>
          <w:noProof/>
        </w:rPr>
        <w:drawing>
          <wp:anchor distT="0" distB="0" distL="114300" distR="114300" simplePos="0" relativeHeight="251661312" behindDoc="1" locked="0" layoutInCell="1" allowOverlap="1" wp14:anchorId="24C69FB1" wp14:editId="72E90B4F">
            <wp:simplePos x="0" y="0"/>
            <wp:positionH relativeFrom="column">
              <wp:posOffset>2261870</wp:posOffset>
            </wp:positionH>
            <wp:positionV relativeFrom="paragraph">
              <wp:posOffset>64135</wp:posOffset>
            </wp:positionV>
            <wp:extent cx="1590675" cy="683895"/>
            <wp:effectExtent l="0" t="0" r="9525" b="1905"/>
            <wp:wrapNone/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2200297" name="Grafik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675" cy="6838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inorHAnsi" w:hAnsiTheme="minorHAnsi" w:cstheme="minorBid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63D6DF" wp14:editId="1E372EE9">
                <wp:simplePos x="0" y="0"/>
                <wp:positionH relativeFrom="margin">
                  <wp:align>center</wp:align>
                </wp:positionH>
                <wp:positionV relativeFrom="paragraph">
                  <wp:posOffset>688340</wp:posOffset>
                </wp:positionV>
                <wp:extent cx="2771775" cy="9525"/>
                <wp:effectExtent l="0" t="0" r="28575" b="28575"/>
                <wp:wrapNone/>
                <wp:docPr id="1740857795" name="Gerader Verbinder 17408577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77177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Gerader Verbinder 1740857795" o:spid="_x0000_s1025" style="flip:y;mso-height-percent:0;mso-height-relative:margin;mso-position-horizontal:center;mso-position-horizontal-relative:margin;mso-width-percent:0;mso-width-relative:margin;mso-wrap-distance-bottom:0;mso-wrap-distance-left:9pt;mso-wrap-distance-right:9pt;mso-wrap-distance-top:0;mso-wrap-style:square;position:absolute;visibility:visible;z-index:251660288" from="0,54.2pt" to="218.25pt,54.95pt" strokecolor="#4579b8">
                <w10:wrap anchorx="margin"/>
              </v:line>
            </w:pict>
          </mc:Fallback>
        </mc:AlternateContent>
      </w:r>
    </w:p>
    <w:p w14:paraId="623CCD2D" w14:textId="77777777" w:rsidR="00397FAF" w:rsidRDefault="00397FAF" w:rsidP="00397FAF">
      <w:pPr>
        <w:jc w:val="both"/>
        <w:rPr>
          <w:rFonts w:ascii="Arial" w:hAnsi="Arial" w:cs="Arial"/>
          <w:lang w:val="de-AT"/>
        </w:rPr>
      </w:pPr>
    </w:p>
    <w:p w14:paraId="519815FB" w14:textId="77777777" w:rsidR="00397FAF" w:rsidRDefault="00397FAF" w:rsidP="00397FAF">
      <w:pPr>
        <w:jc w:val="both"/>
        <w:rPr>
          <w:rFonts w:ascii="Arial" w:hAnsi="Arial" w:cs="Arial"/>
          <w:lang w:val="de-AT"/>
        </w:rPr>
      </w:pPr>
    </w:p>
    <w:p w14:paraId="529027D5" w14:textId="77777777" w:rsidR="00397FAF" w:rsidRDefault="00397FAF" w:rsidP="00397FAF">
      <w:pPr>
        <w:jc w:val="both"/>
        <w:rPr>
          <w:rFonts w:ascii="Arial" w:hAnsi="Arial" w:cs="Arial"/>
          <w:lang w:val="de-AT"/>
        </w:rPr>
      </w:pPr>
    </w:p>
    <w:p w14:paraId="7F54F48F" w14:textId="77777777" w:rsidR="00397FAF" w:rsidRPr="00397FAF" w:rsidRDefault="009904D8" w:rsidP="00397FAF">
      <w:pPr>
        <w:tabs>
          <w:tab w:val="center" w:pos="4677"/>
          <w:tab w:val="left" w:pos="6690"/>
        </w:tabs>
        <w:rPr>
          <w:rFonts w:ascii="Arial" w:hAnsi="Arial" w:cs="Arial"/>
          <w:sz w:val="22"/>
          <w:szCs w:val="22"/>
          <w:lang w:val="de-AT"/>
        </w:rPr>
      </w:pPr>
      <w:r>
        <w:rPr>
          <w:rFonts w:ascii="Arial" w:hAnsi="Arial" w:cs="Arial"/>
          <w:sz w:val="22"/>
          <w:szCs w:val="22"/>
          <w:lang w:val="de-AT"/>
        </w:rPr>
        <w:tab/>
      </w:r>
      <w:r w:rsidRPr="00397FAF">
        <w:rPr>
          <w:rFonts w:ascii="Arial" w:hAnsi="Arial" w:cs="Arial"/>
          <w:sz w:val="22"/>
          <w:szCs w:val="22"/>
          <w:lang w:val="de-AT"/>
        </w:rPr>
        <w:t>Lukas Rupsch, Fraktionsobmann</w:t>
      </w:r>
    </w:p>
    <w:p w14:paraId="79371E83" w14:textId="77777777" w:rsidR="00397FAF" w:rsidRPr="00397FAF" w:rsidRDefault="00397FAF" w:rsidP="00397FAF"/>
    <w:sectPr w:rsidR="00397FAF" w:rsidRPr="00397FAF" w:rsidSect="001A7B19">
      <w:footerReference w:type="default" r:id="rId9"/>
      <w:pgSz w:w="11906" w:h="16838"/>
      <w:pgMar w:top="1418" w:right="1247" w:bottom="1247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B2E5A3" w14:textId="77777777" w:rsidR="009904D8" w:rsidRDefault="009904D8">
      <w:r>
        <w:separator/>
      </w:r>
    </w:p>
  </w:endnote>
  <w:endnote w:type="continuationSeparator" w:id="0">
    <w:p w14:paraId="39609FAC" w14:textId="77777777" w:rsidR="009904D8" w:rsidRDefault="009904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C0C1F6" w14:textId="77777777" w:rsidR="00605591" w:rsidRPr="008F0950" w:rsidRDefault="009904D8">
    <w:pPr>
      <w:pStyle w:val="Fuzeile"/>
      <w:rPr>
        <w:rFonts w:ascii="Arial" w:hAnsi="Arial" w:cs="Arial"/>
        <w:b/>
        <w:bCs/>
        <w:sz w:val="22"/>
        <w:szCs w:val="22"/>
        <w:lang w:val="de-AT"/>
      </w:rPr>
    </w:pPr>
    <w:r w:rsidRPr="008F0950">
      <w:rPr>
        <w:rFonts w:ascii="Arial" w:hAnsi="Arial" w:cs="Arial"/>
        <w:b/>
        <w:bCs/>
        <w:sz w:val="22"/>
        <w:szCs w:val="22"/>
        <w:lang w:val="de-AT"/>
      </w:rPr>
      <w:t>NEOS Gemeinde</w:t>
    </w:r>
    <w:r w:rsidR="001138AC">
      <w:rPr>
        <w:rFonts w:ascii="Arial" w:hAnsi="Arial" w:cs="Arial"/>
        <w:b/>
        <w:bCs/>
        <w:sz w:val="22"/>
        <w:szCs w:val="22"/>
        <w:lang w:val="de-AT"/>
      </w:rPr>
      <w:t>rats</w:t>
    </w:r>
    <w:r w:rsidRPr="008F0950">
      <w:rPr>
        <w:rFonts w:ascii="Arial" w:hAnsi="Arial" w:cs="Arial"/>
        <w:b/>
        <w:bCs/>
        <w:sz w:val="22"/>
        <w:szCs w:val="22"/>
        <w:lang w:val="de-AT"/>
      </w:rPr>
      <w:t xml:space="preserve">fraktion </w:t>
    </w:r>
  </w:p>
  <w:p w14:paraId="2FDDDC99" w14:textId="77777777" w:rsidR="00AC038E" w:rsidRPr="008F0950" w:rsidRDefault="009904D8">
    <w:pPr>
      <w:pStyle w:val="Fuzeile"/>
      <w:rPr>
        <w:rFonts w:ascii="Arial" w:hAnsi="Arial" w:cs="Arial"/>
        <w:sz w:val="22"/>
        <w:szCs w:val="22"/>
        <w:lang w:val="de-AT"/>
      </w:rPr>
    </w:pPr>
    <w:r w:rsidRPr="008F0950">
      <w:rPr>
        <w:rFonts w:ascii="Arial" w:hAnsi="Arial" w:cs="Arial"/>
        <w:sz w:val="22"/>
        <w:szCs w:val="22"/>
        <w:lang w:val="de-AT"/>
      </w:rPr>
      <w:t>Schloss Mirabell – Postfach 63 – 5024 Salzburg</w:t>
    </w:r>
  </w:p>
  <w:p w14:paraId="6D64B870" w14:textId="77777777" w:rsidR="00AC038E" w:rsidRPr="008F0950" w:rsidRDefault="009904D8">
    <w:pPr>
      <w:pStyle w:val="Fuzeile"/>
      <w:rPr>
        <w:rFonts w:ascii="Arial" w:hAnsi="Arial" w:cs="Arial"/>
        <w:sz w:val="22"/>
        <w:szCs w:val="22"/>
        <w:lang w:val="de-AT"/>
      </w:rPr>
    </w:pPr>
    <w:r w:rsidRPr="008F0950">
      <w:rPr>
        <w:rFonts w:ascii="Arial" w:hAnsi="Arial" w:cs="Arial"/>
        <w:sz w:val="22"/>
        <w:szCs w:val="22"/>
        <w:lang w:val="de-AT"/>
      </w:rPr>
      <w:t xml:space="preserve">Tel: +43 662 8072 2917 – </w:t>
    </w:r>
    <w:r w:rsidRPr="008F0950">
      <w:rPr>
        <w:rFonts w:ascii="Arial" w:hAnsi="Arial" w:cs="Arial"/>
        <w:sz w:val="22"/>
        <w:szCs w:val="22"/>
        <w:lang w:val="de-AT"/>
      </w:rPr>
      <w:t>neos@stadt-salzburg.at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C817B7" w14:textId="77777777" w:rsidR="009904D8" w:rsidRDefault="009904D8">
      <w:r>
        <w:separator/>
      </w:r>
    </w:p>
  </w:footnote>
  <w:footnote w:type="continuationSeparator" w:id="0">
    <w:p w14:paraId="3ED71A38" w14:textId="77777777" w:rsidR="009904D8" w:rsidRDefault="009904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32273F"/>
    <w:multiLevelType w:val="hybridMultilevel"/>
    <w:tmpl w:val="0DC6E50E"/>
    <w:lvl w:ilvl="0" w:tplc="D0CA57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3005E26">
      <w:start w:val="1"/>
      <w:numFmt w:val="lowerLetter"/>
      <w:lvlText w:val="%2."/>
      <w:lvlJc w:val="left"/>
      <w:pPr>
        <w:ind w:left="1440" w:hanging="360"/>
      </w:pPr>
    </w:lvl>
    <w:lvl w:ilvl="2" w:tplc="3C1EDC00" w:tentative="1">
      <w:start w:val="1"/>
      <w:numFmt w:val="lowerRoman"/>
      <w:lvlText w:val="%3."/>
      <w:lvlJc w:val="right"/>
      <w:pPr>
        <w:ind w:left="2160" w:hanging="180"/>
      </w:pPr>
    </w:lvl>
    <w:lvl w:ilvl="3" w:tplc="7C80CB90" w:tentative="1">
      <w:start w:val="1"/>
      <w:numFmt w:val="decimal"/>
      <w:lvlText w:val="%4."/>
      <w:lvlJc w:val="left"/>
      <w:pPr>
        <w:ind w:left="2880" w:hanging="360"/>
      </w:pPr>
    </w:lvl>
    <w:lvl w:ilvl="4" w:tplc="0BDC4CDA" w:tentative="1">
      <w:start w:val="1"/>
      <w:numFmt w:val="lowerLetter"/>
      <w:lvlText w:val="%5."/>
      <w:lvlJc w:val="left"/>
      <w:pPr>
        <w:ind w:left="3600" w:hanging="360"/>
      </w:pPr>
    </w:lvl>
    <w:lvl w:ilvl="5" w:tplc="CFFEDCEA" w:tentative="1">
      <w:start w:val="1"/>
      <w:numFmt w:val="lowerRoman"/>
      <w:lvlText w:val="%6."/>
      <w:lvlJc w:val="right"/>
      <w:pPr>
        <w:ind w:left="4320" w:hanging="180"/>
      </w:pPr>
    </w:lvl>
    <w:lvl w:ilvl="6" w:tplc="ACF2401A" w:tentative="1">
      <w:start w:val="1"/>
      <w:numFmt w:val="decimal"/>
      <w:lvlText w:val="%7."/>
      <w:lvlJc w:val="left"/>
      <w:pPr>
        <w:ind w:left="5040" w:hanging="360"/>
      </w:pPr>
    </w:lvl>
    <w:lvl w:ilvl="7" w:tplc="8F508C8E" w:tentative="1">
      <w:start w:val="1"/>
      <w:numFmt w:val="lowerLetter"/>
      <w:lvlText w:val="%8."/>
      <w:lvlJc w:val="left"/>
      <w:pPr>
        <w:ind w:left="5760" w:hanging="360"/>
      </w:pPr>
    </w:lvl>
    <w:lvl w:ilvl="8" w:tplc="A5984F0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3D6EAC"/>
    <w:multiLevelType w:val="hybridMultilevel"/>
    <w:tmpl w:val="770C9CA0"/>
    <w:lvl w:ilvl="0" w:tplc="AE0A42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0CC446E">
      <w:start w:val="1"/>
      <w:numFmt w:val="lowerLetter"/>
      <w:lvlText w:val="%2."/>
      <w:lvlJc w:val="left"/>
      <w:pPr>
        <w:ind w:left="1440" w:hanging="360"/>
      </w:pPr>
    </w:lvl>
    <w:lvl w:ilvl="2" w:tplc="8A92A3FC" w:tentative="1">
      <w:start w:val="1"/>
      <w:numFmt w:val="lowerRoman"/>
      <w:lvlText w:val="%3."/>
      <w:lvlJc w:val="right"/>
      <w:pPr>
        <w:ind w:left="2160" w:hanging="180"/>
      </w:pPr>
    </w:lvl>
    <w:lvl w:ilvl="3" w:tplc="A4585DAA" w:tentative="1">
      <w:start w:val="1"/>
      <w:numFmt w:val="decimal"/>
      <w:lvlText w:val="%4."/>
      <w:lvlJc w:val="left"/>
      <w:pPr>
        <w:ind w:left="2880" w:hanging="360"/>
      </w:pPr>
    </w:lvl>
    <w:lvl w:ilvl="4" w:tplc="B1128ACA" w:tentative="1">
      <w:start w:val="1"/>
      <w:numFmt w:val="lowerLetter"/>
      <w:lvlText w:val="%5."/>
      <w:lvlJc w:val="left"/>
      <w:pPr>
        <w:ind w:left="3600" w:hanging="360"/>
      </w:pPr>
    </w:lvl>
    <w:lvl w:ilvl="5" w:tplc="1352A742" w:tentative="1">
      <w:start w:val="1"/>
      <w:numFmt w:val="lowerRoman"/>
      <w:lvlText w:val="%6."/>
      <w:lvlJc w:val="right"/>
      <w:pPr>
        <w:ind w:left="4320" w:hanging="180"/>
      </w:pPr>
    </w:lvl>
    <w:lvl w:ilvl="6" w:tplc="19A89D52" w:tentative="1">
      <w:start w:val="1"/>
      <w:numFmt w:val="decimal"/>
      <w:lvlText w:val="%7."/>
      <w:lvlJc w:val="left"/>
      <w:pPr>
        <w:ind w:left="5040" w:hanging="360"/>
      </w:pPr>
    </w:lvl>
    <w:lvl w:ilvl="7" w:tplc="D7986D10" w:tentative="1">
      <w:start w:val="1"/>
      <w:numFmt w:val="lowerLetter"/>
      <w:lvlText w:val="%8."/>
      <w:lvlJc w:val="left"/>
      <w:pPr>
        <w:ind w:left="5760" w:hanging="360"/>
      </w:pPr>
    </w:lvl>
    <w:lvl w:ilvl="8" w:tplc="672221F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AC03B9"/>
    <w:multiLevelType w:val="hybridMultilevel"/>
    <w:tmpl w:val="C234D68C"/>
    <w:lvl w:ilvl="0" w:tplc="9070AB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0D2512A">
      <w:start w:val="1"/>
      <w:numFmt w:val="lowerLetter"/>
      <w:lvlText w:val="%2."/>
      <w:lvlJc w:val="left"/>
      <w:pPr>
        <w:ind w:left="1440" w:hanging="360"/>
      </w:pPr>
    </w:lvl>
    <w:lvl w:ilvl="2" w:tplc="5136DEAC" w:tentative="1">
      <w:start w:val="1"/>
      <w:numFmt w:val="lowerRoman"/>
      <w:lvlText w:val="%3."/>
      <w:lvlJc w:val="right"/>
      <w:pPr>
        <w:ind w:left="2160" w:hanging="180"/>
      </w:pPr>
    </w:lvl>
    <w:lvl w:ilvl="3" w:tplc="0EC63CF8" w:tentative="1">
      <w:start w:val="1"/>
      <w:numFmt w:val="decimal"/>
      <w:lvlText w:val="%4."/>
      <w:lvlJc w:val="left"/>
      <w:pPr>
        <w:ind w:left="2880" w:hanging="360"/>
      </w:pPr>
    </w:lvl>
    <w:lvl w:ilvl="4" w:tplc="6DB4EB82" w:tentative="1">
      <w:start w:val="1"/>
      <w:numFmt w:val="lowerLetter"/>
      <w:lvlText w:val="%5."/>
      <w:lvlJc w:val="left"/>
      <w:pPr>
        <w:ind w:left="3600" w:hanging="360"/>
      </w:pPr>
    </w:lvl>
    <w:lvl w:ilvl="5" w:tplc="81D0A9FA" w:tentative="1">
      <w:start w:val="1"/>
      <w:numFmt w:val="lowerRoman"/>
      <w:lvlText w:val="%6."/>
      <w:lvlJc w:val="right"/>
      <w:pPr>
        <w:ind w:left="4320" w:hanging="180"/>
      </w:pPr>
    </w:lvl>
    <w:lvl w:ilvl="6" w:tplc="73063C06" w:tentative="1">
      <w:start w:val="1"/>
      <w:numFmt w:val="decimal"/>
      <w:lvlText w:val="%7."/>
      <w:lvlJc w:val="left"/>
      <w:pPr>
        <w:ind w:left="5040" w:hanging="360"/>
      </w:pPr>
    </w:lvl>
    <w:lvl w:ilvl="7" w:tplc="292A7F18" w:tentative="1">
      <w:start w:val="1"/>
      <w:numFmt w:val="lowerLetter"/>
      <w:lvlText w:val="%8."/>
      <w:lvlJc w:val="left"/>
      <w:pPr>
        <w:ind w:left="5760" w:hanging="360"/>
      </w:pPr>
    </w:lvl>
    <w:lvl w:ilvl="8" w:tplc="41A00BD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594E38"/>
    <w:multiLevelType w:val="hybridMultilevel"/>
    <w:tmpl w:val="A244B87C"/>
    <w:lvl w:ilvl="0" w:tplc="CABC41C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BC01B6A">
      <w:start w:val="1"/>
      <w:numFmt w:val="lowerLetter"/>
      <w:lvlText w:val="%2."/>
      <w:lvlJc w:val="left"/>
      <w:pPr>
        <w:ind w:left="1440" w:hanging="360"/>
      </w:pPr>
    </w:lvl>
    <w:lvl w:ilvl="2" w:tplc="17C2F684" w:tentative="1">
      <w:start w:val="1"/>
      <w:numFmt w:val="lowerRoman"/>
      <w:lvlText w:val="%3."/>
      <w:lvlJc w:val="right"/>
      <w:pPr>
        <w:ind w:left="2160" w:hanging="180"/>
      </w:pPr>
    </w:lvl>
    <w:lvl w:ilvl="3" w:tplc="D3F4BA68" w:tentative="1">
      <w:start w:val="1"/>
      <w:numFmt w:val="decimal"/>
      <w:lvlText w:val="%4."/>
      <w:lvlJc w:val="left"/>
      <w:pPr>
        <w:ind w:left="2880" w:hanging="360"/>
      </w:pPr>
    </w:lvl>
    <w:lvl w:ilvl="4" w:tplc="A3EE5864" w:tentative="1">
      <w:start w:val="1"/>
      <w:numFmt w:val="lowerLetter"/>
      <w:lvlText w:val="%5."/>
      <w:lvlJc w:val="left"/>
      <w:pPr>
        <w:ind w:left="3600" w:hanging="360"/>
      </w:pPr>
    </w:lvl>
    <w:lvl w:ilvl="5" w:tplc="5134C8A0" w:tentative="1">
      <w:start w:val="1"/>
      <w:numFmt w:val="lowerRoman"/>
      <w:lvlText w:val="%6."/>
      <w:lvlJc w:val="right"/>
      <w:pPr>
        <w:ind w:left="4320" w:hanging="180"/>
      </w:pPr>
    </w:lvl>
    <w:lvl w:ilvl="6" w:tplc="183ABDF6" w:tentative="1">
      <w:start w:val="1"/>
      <w:numFmt w:val="decimal"/>
      <w:lvlText w:val="%7."/>
      <w:lvlJc w:val="left"/>
      <w:pPr>
        <w:ind w:left="5040" w:hanging="360"/>
      </w:pPr>
    </w:lvl>
    <w:lvl w:ilvl="7" w:tplc="3E3CF6F8" w:tentative="1">
      <w:start w:val="1"/>
      <w:numFmt w:val="lowerLetter"/>
      <w:lvlText w:val="%8."/>
      <w:lvlJc w:val="left"/>
      <w:pPr>
        <w:ind w:left="5760" w:hanging="360"/>
      </w:pPr>
    </w:lvl>
    <w:lvl w:ilvl="8" w:tplc="245E704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ED652D"/>
    <w:multiLevelType w:val="hybridMultilevel"/>
    <w:tmpl w:val="F2462BB6"/>
    <w:lvl w:ilvl="0" w:tplc="CC7659AC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8616A1B4">
      <w:start w:val="1"/>
      <w:numFmt w:val="lowerLetter"/>
      <w:lvlText w:val="%2."/>
      <w:lvlJc w:val="left"/>
      <w:pPr>
        <w:ind w:left="1440" w:hanging="360"/>
      </w:pPr>
    </w:lvl>
    <w:lvl w:ilvl="2" w:tplc="F8B6F224" w:tentative="1">
      <w:start w:val="1"/>
      <w:numFmt w:val="lowerRoman"/>
      <w:lvlText w:val="%3."/>
      <w:lvlJc w:val="right"/>
      <w:pPr>
        <w:ind w:left="2160" w:hanging="180"/>
      </w:pPr>
    </w:lvl>
    <w:lvl w:ilvl="3" w:tplc="D6DA07A4" w:tentative="1">
      <w:start w:val="1"/>
      <w:numFmt w:val="decimal"/>
      <w:lvlText w:val="%4."/>
      <w:lvlJc w:val="left"/>
      <w:pPr>
        <w:ind w:left="2880" w:hanging="360"/>
      </w:pPr>
    </w:lvl>
    <w:lvl w:ilvl="4" w:tplc="8B34F288" w:tentative="1">
      <w:start w:val="1"/>
      <w:numFmt w:val="lowerLetter"/>
      <w:lvlText w:val="%5."/>
      <w:lvlJc w:val="left"/>
      <w:pPr>
        <w:ind w:left="3600" w:hanging="360"/>
      </w:pPr>
    </w:lvl>
    <w:lvl w:ilvl="5" w:tplc="E6607F4E" w:tentative="1">
      <w:start w:val="1"/>
      <w:numFmt w:val="lowerRoman"/>
      <w:lvlText w:val="%6."/>
      <w:lvlJc w:val="right"/>
      <w:pPr>
        <w:ind w:left="4320" w:hanging="180"/>
      </w:pPr>
    </w:lvl>
    <w:lvl w:ilvl="6" w:tplc="5A0863A8" w:tentative="1">
      <w:start w:val="1"/>
      <w:numFmt w:val="decimal"/>
      <w:lvlText w:val="%7."/>
      <w:lvlJc w:val="left"/>
      <w:pPr>
        <w:ind w:left="5040" w:hanging="360"/>
      </w:pPr>
    </w:lvl>
    <w:lvl w:ilvl="7" w:tplc="C2864038" w:tentative="1">
      <w:start w:val="1"/>
      <w:numFmt w:val="lowerLetter"/>
      <w:lvlText w:val="%8."/>
      <w:lvlJc w:val="left"/>
      <w:pPr>
        <w:ind w:left="5760" w:hanging="360"/>
      </w:pPr>
    </w:lvl>
    <w:lvl w:ilvl="8" w:tplc="0772233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8C6E6E"/>
    <w:multiLevelType w:val="hybridMultilevel"/>
    <w:tmpl w:val="250463F6"/>
    <w:lvl w:ilvl="0" w:tplc="61E4ED04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77A0D626">
      <w:start w:val="1"/>
      <w:numFmt w:val="lowerLetter"/>
      <w:lvlText w:val="%2."/>
      <w:lvlJc w:val="left"/>
      <w:pPr>
        <w:ind w:left="1440" w:hanging="360"/>
      </w:pPr>
    </w:lvl>
    <w:lvl w:ilvl="2" w:tplc="ED461BF8" w:tentative="1">
      <w:start w:val="1"/>
      <w:numFmt w:val="lowerRoman"/>
      <w:lvlText w:val="%3."/>
      <w:lvlJc w:val="right"/>
      <w:pPr>
        <w:ind w:left="2160" w:hanging="180"/>
      </w:pPr>
    </w:lvl>
    <w:lvl w:ilvl="3" w:tplc="54580576" w:tentative="1">
      <w:start w:val="1"/>
      <w:numFmt w:val="decimal"/>
      <w:lvlText w:val="%4."/>
      <w:lvlJc w:val="left"/>
      <w:pPr>
        <w:ind w:left="2880" w:hanging="360"/>
      </w:pPr>
    </w:lvl>
    <w:lvl w:ilvl="4" w:tplc="FA286F4C" w:tentative="1">
      <w:start w:val="1"/>
      <w:numFmt w:val="lowerLetter"/>
      <w:lvlText w:val="%5."/>
      <w:lvlJc w:val="left"/>
      <w:pPr>
        <w:ind w:left="3600" w:hanging="360"/>
      </w:pPr>
    </w:lvl>
    <w:lvl w:ilvl="5" w:tplc="14B274F4" w:tentative="1">
      <w:start w:val="1"/>
      <w:numFmt w:val="lowerRoman"/>
      <w:lvlText w:val="%6."/>
      <w:lvlJc w:val="right"/>
      <w:pPr>
        <w:ind w:left="4320" w:hanging="180"/>
      </w:pPr>
    </w:lvl>
    <w:lvl w:ilvl="6" w:tplc="4790B33A" w:tentative="1">
      <w:start w:val="1"/>
      <w:numFmt w:val="decimal"/>
      <w:lvlText w:val="%7."/>
      <w:lvlJc w:val="left"/>
      <w:pPr>
        <w:ind w:left="5040" w:hanging="360"/>
      </w:pPr>
    </w:lvl>
    <w:lvl w:ilvl="7" w:tplc="45C4D5CE" w:tentative="1">
      <w:start w:val="1"/>
      <w:numFmt w:val="lowerLetter"/>
      <w:lvlText w:val="%8."/>
      <w:lvlJc w:val="left"/>
      <w:pPr>
        <w:ind w:left="5760" w:hanging="360"/>
      </w:pPr>
    </w:lvl>
    <w:lvl w:ilvl="8" w:tplc="D0D2BC5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3B63BC"/>
    <w:multiLevelType w:val="hybridMultilevel"/>
    <w:tmpl w:val="E0EE9F54"/>
    <w:lvl w:ilvl="0" w:tplc="415CB344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BBA2C17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45A8C6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69EE07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B20B76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F64ECA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2EEA79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806958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764BCD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325F9D"/>
    <w:multiLevelType w:val="multilevel"/>
    <w:tmpl w:val="83D896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3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6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7FAF"/>
    <w:rsid w:val="00004B1C"/>
    <w:rsid w:val="00017F75"/>
    <w:rsid w:val="00036BE6"/>
    <w:rsid w:val="0003720E"/>
    <w:rsid w:val="00063422"/>
    <w:rsid w:val="00071188"/>
    <w:rsid w:val="000752F3"/>
    <w:rsid w:val="00092DE8"/>
    <w:rsid w:val="00096A69"/>
    <w:rsid w:val="000A1653"/>
    <w:rsid w:val="000D5A7B"/>
    <w:rsid w:val="000E0EEE"/>
    <w:rsid w:val="001138AC"/>
    <w:rsid w:val="0013559C"/>
    <w:rsid w:val="001522B1"/>
    <w:rsid w:val="0016353A"/>
    <w:rsid w:val="00167821"/>
    <w:rsid w:val="001A7B19"/>
    <w:rsid w:val="0022249F"/>
    <w:rsid w:val="00231D7E"/>
    <w:rsid w:val="002779E7"/>
    <w:rsid w:val="00282030"/>
    <w:rsid w:val="002A16F7"/>
    <w:rsid w:val="002A1917"/>
    <w:rsid w:val="00300938"/>
    <w:rsid w:val="00356318"/>
    <w:rsid w:val="00397FAF"/>
    <w:rsid w:val="003E0261"/>
    <w:rsid w:val="0041310D"/>
    <w:rsid w:val="00455D40"/>
    <w:rsid w:val="00462B23"/>
    <w:rsid w:val="00467FC1"/>
    <w:rsid w:val="00477BC4"/>
    <w:rsid w:val="004F46DC"/>
    <w:rsid w:val="00525F16"/>
    <w:rsid w:val="005578D4"/>
    <w:rsid w:val="00570113"/>
    <w:rsid w:val="00571371"/>
    <w:rsid w:val="005A2DB4"/>
    <w:rsid w:val="00605591"/>
    <w:rsid w:val="006B3711"/>
    <w:rsid w:val="006D029B"/>
    <w:rsid w:val="006D0F88"/>
    <w:rsid w:val="006D4FD5"/>
    <w:rsid w:val="006E3E25"/>
    <w:rsid w:val="006E4403"/>
    <w:rsid w:val="006F2E6D"/>
    <w:rsid w:val="006F434D"/>
    <w:rsid w:val="0071632B"/>
    <w:rsid w:val="00735C8E"/>
    <w:rsid w:val="00781193"/>
    <w:rsid w:val="00784A2A"/>
    <w:rsid w:val="00797DAF"/>
    <w:rsid w:val="007C54BA"/>
    <w:rsid w:val="007E5730"/>
    <w:rsid w:val="00863AAB"/>
    <w:rsid w:val="00870662"/>
    <w:rsid w:val="0088540B"/>
    <w:rsid w:val="00892064"/>
    <w:rsid w:val="008E526F"/>
    <w:rsid w:val="008F0950"/>
    <w:rsid w:val="0093018A"/>
    <w:rsid w:val="00971FD9"/>
    <w:rsid w:val="009743E8"/>
    <w:rsid w:val="009904D8"/>
    <w:rsid w:val="00993701"/>
    <w:rsid w:val="009C257C"/>
    <w:rsid w:val="009E3D6C"/>
    <w:rsid w:val="00A03DA8"/>
    <w:rsid w:val="00A378DF"/>
    <w:rsid w:val="00A44D63"/>
    <w:rsid w:val="00A658D2"/>
    <w:rsid w:val="00A6680A"/>
    <w:rsid w:val="00A90D16"/>
    <w:rsid w:val="00A97E34"/>
    <w:rsid w:val="00AC038E"/>
    <w:rsid w:val="00B26E1C"/>
    <w:rsid w:val="00B64A1D"/>
    <w:rsid w:val="00B72B99"/>
    <w:rsid w:val="00BA513A"/>
    <w:rsid w:val="00BB0FB9"/>
    <w:rsid w:val="00BB54FC"/>
    <w:rsid w:val="00BB55D8"/>
    <w:rsid w:val="00BC4754"/>
    <w:rsid w:val="00BE60F8"/>
    <w:rsid w:val="00C00A4B"/>
    <w:rsid w:val="00C034AE"/>
    <w:rsid w:val="00C11918"/>
    <w:rsid w:val="00C146F7"/>
    <w:rsid w:val="00C34670"/>
    <w:rsid w:val="00CA78A3"/>
    <w:rsid w:val="00CA7F4A"/>
    <w:rsid w:val="00D06643"/>
    <w:rsid w:val="00D22400"/>
    <w:rsid w:val="00D313E6"/>
    <w:rsid w:val="00DA0F27"/>
    <w:rsid w:val="00DA691A"/>
    <w:rsid w:val="00DC2503"/>
    <w:rsid w:val="00E0744F"/>
    <w:rsid w:val="00E140D8"/>
    <w:rsid w:val="00E47895"/>
    <w:rsid w:val="00E8242C"/>
    <w:rsid w:val="00E9313A"/>
    <w:rsid w:val="00EA02B9"/>
    <w:rsid w:val="00ED2F43"/>
    <w:rsid w:val="00EF108B"/>
    <w:rsid w:val="00EF313A"/>
    <w:rsid w:val="00F04152"/>
    <w:rsid w:val="00F25EF9"/>
    <w:rsid w:val="00F30FA9"/>
    <w:rsid w:val="00F35003"/>
    <w:rsid w:val="00F94783"/>
    <w:rsid w:val="00FB6B5E"/>
    <w:rsid w:val="00FE553F"/>
    <w:rsid w:val="00FF1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9A057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Verdana" w:eastAsia="Calibri" w:hAnsi="Verdana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A97E34"/>
    <w:rPr>
      <w:lang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A97E34"/>
    <w:pPr>
      <w:keepNext/>
      <w:keepLines/>
      <w:jc w:val="center"/>
      <w:outlineLvl w:val="0"/>
    </w:pPr>
    <w:rPr>
      <w:rFonts w:eastAsia="Times New Roman"/>
      <w:b/>
      <w:bCs/>
      <w:color w:val="365F91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A97E34"/>
    <w:pPr>
      <w:keepNext/>
      <w:keepLines/>
      <w:outlineLvl w:val="1"/>
    </w:pPr>
    <w:rPr>
      <w:rFonts w:eastAsia="Times New Roman"/>
      <w:b/>
      <w:bCs/>
      <w:color w:val="365F91"/>
      <w:sz w:val="24"/>
      <w:szCs w:val="26"/>
      <w:u w:val="single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A97E34"/>
    <w:pPr>
      <w:keepNext/>
      <w:keepLines/>
      <w:spacing w:before="200"/>
      <w:outlineLvl w:val="2"/>
    </w:pPr>
    <w:rPr>
      <w:rFonts w:eastAsia="Times New Roman"/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781193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781193"/>
    <w:rPr>
      <w:sz w:val="24"/>
    </w:rPr>
  </w:style>
  <w:style w:type="paragraph" w:styleId="Fuzeile">
    <w:name w:val="footer"/>
    <w:basedOn w:val="Standard"/>
    <w:link w:val="FuzeileZchn"/>
    <w:uiPriority w:val="99"/>
    <w:unhideWhenUsed/>
    <w:rsid w:val="00781193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781193"/>
    <w:rPr>
      <w:sz w:val="24"/>
    </w:rPr>
  </w:style>
  <w:style w:type="character" w:customStyle="1" w:styleId="berschrift2Zchn">
    <w:name w:val="Überschrift 2 Zchn"/>
    <w:link w:val="berschrift2"/>
    <w:uiPriority w:val="9"/>
    <w:rsid w:val="00A97E34"/>
    <w:rPr>
      <w:rFonts w:eastAsia="Times New Roman" w:cs="Times New Roman"/>
      <w:b/>
      <w:bCs/>
      <w:color w:val="365F91"/>
      <w:szCs w:val="26"/>
      <w:u w:val="single"/>
    </w:rPr>
  </w:style>
  <w:style w:type="paragraph" w:styleId="KeinLeerraum">
    <w:name w:val="No Spacing"/>
    <w:uiPriority w:val="1"/>
    <w:qFormat/>
    <w:rsid w:val="00A97E34"/>
    <w:rPr>
      <w:sz w:val="24"/>
      <w:lang w:eastAsia="en-US"/>
    </w:rPr>
  </w:style>
  <w:style w:type="character" w:customStyle="1" w:styleId="berschrift3Zchn">
    <w:name w:val="Überschrift 3 Zchn"/>
    <w:link w:val="berschrift3"/>
    <w:uiPriority w:val="9"/>
    <w:rsid w:val="00A97E34"/>
    <w:rPr>
      <w:rFonts w:eastAsia="Times New Roman" w:cs="Times New Roman"/>
      <w:b/>
      <w:bCs/>
      <w:sz w:val="20"/>
    </w:rPr>
  </w:style>
  <w:style w:type="character" w:customStyle="1" w:styleId="berschrift1Zchn">
    <w:name w:val="Überschrift 1 Zchn"/>
    <w:link w:val="berschrift1"/>
    <w:uiPriority w:val="9"/>
    <w:rsid w:val="00A97E34"/>
    <w:rPr>
      <w:rFonts w:eastAsia="Times New Roman" w:cs="Times New Roman"/>
      <w:b/>
      <w:bCs/>
      <w:color w:val="365F91"/>
      <w:sz w:val="28"/>
      <w:szCs w:val="28"/>
    </w:rPr>
  </w:style>
  <w:style w:type="paragraph" w:styleId="Listenabsatz">
    <w:name w:val="List Paragraph"/>
    <w:basedOn w:val="Standard"/>
    <w:uiPriority w:val="34"/>
    <w:qFormat/>
    <w:rsid w:val="00863AAB"/>
    <w:pPr>
      <w:ind w:left="720"/>
      <w:contextualSpacing/>
    </w:pPr>
  </w:style>
  <w:style w:type="paragraph" w:customStyle="1" w:styleId="selectable-text">
    <w:name w:val="selectable-text"/>
    <w:basedOn w:val="Standard"/>
    <w:rsid w:val="00092DE8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de-AT" w:eastAsia="de-AT"/>
    </w:rPr>
  </w:style>
  <w:style w:type="character" w:customStyle="1" w:styleId="selectable-text1">
    <w:name w:val="selectable-text1"/>
    <w:basedOn w:val="Absatz-Standardschriftart"/>
    <w:rsid w:val="00092DE8"/>
  </w:style>
  <w:style w:type="character" w:styleId="Kommentarzeichen">
    <w:name w:val="annotation reference"/>
    <w:basedOn w:val="Absatz-Standardschriftart"/>
    <w:uiPriority w:val="99"/>
    <w:semiHidden/>
    <w:unhideWhenUsed/>
    <w:rsid w:val="00C11918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C11918"/>
  </w:style>
  <w:style w:type="character" w:customStyle="1" w:styleId="KommentartextZchn">
    <w:name w:val="Kommentartext Zchn"/>
    <w:basedOn w:val="Absatz-Standardschriftart"/>
    <w:link w:val="Kommentartext"/>
    <w:uiPriority w:val="99"/>
    <w:rsid w:val="00C11918"/>
    <w:rPr>
      <w:lang w:eastAsia="en-US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C11918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C11918"/>
    <w:rPr>
      <w:b/>
      <w:bCs/>
      <w:lang w:eastAsia="en-US"/>
    </w:rPr>
  </w:style>
  <w:style w:type="character" w:styleId="Hyperlink">
    <w:name w:val="Hyperlink"/>
    <w:basedOn w:val="Absatz-Standardschriftart"/>
    <w:uiPriority w:val="99"/>
    <w:semiHidden/>
    <w:unhideWhenUsed/>
    <w:rsid w:val="00CA78A3"/>
    <w:rPr>
      <w:color w:val="0000FF"/>
      <w:u w:val="single"/>
    </w:rPr>
  </w:style>
  <w:style w:type="paragraph" w:styleId="StandardWeb">
    <w:name w:val="Normal (Web)"/>
    <w:basedOn w:val="Standard"/>
    <w:uiPriority w:val="99"/>
    <w:semiHidden/>
    <w:unhideWhenUsed/>
    <w:rsid w:val="004F46DC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de-AT" w:eastAsia="de-AT"/>
    </w:rPr>
  </w:style>
  <w:style w:type="character" w:customStyle="1" w:styleId="overflow-hidden">
    <w:name w:val="overflow-hidden"/>
    <w:basedOn w:val="Absatz-Standardschriftart"/>
    <w:rsid w:val="00C034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184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2025-04-10T13:45:00Z</dcterms:created>
  <dcterms:modified xsi:type="dcterms:W3CDTF">2025-04-10T13:45:00Z</dcterms:modified>
</cp:coreProperties>
</file>