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25133C0E" w:rsidRDefault="00CD1461" w14:paraId="7F8CD99E" w14:textId="461B7FB5">
      <w:pPr>
        <w:jc w:val="both"/>
      </w:pPr>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KO LA Birgit Obermüller</w:t>
          </w:r>
        </w:sdtContent>
      </w:sdt>
      <w:r w:rsidR="00CD1461">
        <w:rPr/>
        <w:t>)</w:t>
      </w:r>
    </w:p>
    <w:p w:rsidR="00CD1461" w:rsidP="25133C0E" w:rsidRDefault="00CD1461" w14:paraId="6C7F8204" w14:textId="48843F87">
      <w:pPr>
        <w:jc w:val="both"/>
        <w:rPr>
          <w:b w:val="1"/>
          <w:bCs w:val="1"/>
        </w:rPr>
      </w:pPr>
      <w:r w:rsidR="00CD1461">
        <w:rPr/>
        <w:t xml:space="preserve">betreffend: </w:t>
      </w:r>
      <w:sdt>
        <w:sdtPr>
          <w:id w:val="936942162"/>
          <w:text/>
          <w:alias w:val="Titel"/>
          <w:tag w:val="Titel"/>
          <w:placeholder>
            <w:docPart w:val="DefaultPlaceholder_1081868574"/>
          </w:placeholder>
        </w:sdtPr>
        <w:sdtContent>
          <w:r w:rsidRPr="37DBF5AB" w:rsidR="1BCCB7CF">
            <w:rPr>
              <w:b w:val="1"/>
              <w:bCs w:val="1"/>
            </w:rPr>
            <w:t xml:space="preserve">Landeskinderkrippen und </w:t>
          </w:r>
          <w:r w:rsidRPr="37DBF5AB" w:rsidR="00CD1461">
            <w:rPr>
              <w:b w:val="1"/>
              <w:bCs w:val="1"/>
            </w:rPr>
            <w:t>L</w:t>
          </w:r>
          <w:r w:rsidRPr="37DBF5AB" w:rsidR="00CD1461">
            <w:rPr>
              <w:b w:val="1"/>
              <w:bCs w:val="1"/>
            </w:rPr>
            <w:t>andeskindergärten für lehrendes und nichtlehrendes Personal</w:t>
          </w:r>
          <w:r w:rsidRPr="37DBF5AB" w:rsidR="6E9C000F">
            <w:rPr>
              <w:b w:val="1"/>
              <w:bCs w:val="1"/>
            </w:rPr>
            <w:t xml:space="preserve"> an Tiroler </w:t>
          </w:r>
          <w:r w:rsidRPr="37DBF5AB" w:rsidR="00CD1461">
            <w:rPr>
              <w:b w:val="1"/>
              <w:bCs w:val="1"/>
            </w:rPr>
            <w:t>Schulen</w:t>
          </w:r>
        </w:sdtContent>
      </w:sdt>
    </w:p>
    <w:p w:rsidR="00CD1461" w:rsidP="25133C0E" w:rsidRDefault="00CD1461" w14:paraId="5064F4DF" w14:textId="77777777">
      <w:pPr>
        <w:jc w:val="both"/>
      </w:pPr>
    </w:p>
    <w:p w:rsidR="00CD1461" w:rsidP="25133C0E" w:rsidRDefault="00CD1461" w14:paraId="0D8FB875" w14:textId="5345DD28">
      <w:pPr>
        <w:jc w:val="both"/>
      </w:pPr>
      <w:r w:rsidR="00CD1461">
        <w:rPr/>
        <w:t>Der Landtag wolle beschließen</w:t>
      </w:r>
      <w:r w:rsidR="43886163">
        <w:rPr/>
        <w:t>:</w:t>
      </w:r>
    </w:p>
    <w:p w:rsidR="43886163" w:rsidP="25133C0E" w:rsidRDefault="43886163" w14:paraId="257C84A0" w14:textId="136C2629">
      <w:pPr>
        <w:spacing w:before="240" w:beforeAutospacing="off" w:after="240" w:afterAutospacing="off"/>
        <w:jc w:val="both"/>
        <w:rPr>
          <w:rFonts w:ascii="Aptos" w:hAnsi="Aptos" w:eastAsia="Aptos" w:cs="Aptos"/>
          <w:b w:val="1"/>
          <w:bCs w:val="1"/>
          <w:noProof w:val="0"/>
          <w:sz w:val="24"/>
          <w:szCs w:val="24"/>
          <w:lang w:val="de-AT"/>
        </w:rPr>
      </w:pPr>
      <w:r w:rsidRPr="25133C0E" w:rsidR="05FF1C87">
        <w:rPr>
          <w:rFonts w:ascii="Aptos" w:hAnsi="Aptos" w:eastAsia="Aptos" w:cs="Aptos"/>
          <w:b w:val="1"/>
          <w:bCs w:val="1"/>
          <w:noProof w:val="0"/>
          <w:sz w:val="24"/>
          <w:szCs w:val="24"/>
          <w:lang w:val="de-AT"/>
        </w:rPr>
        <w:t>“</w:t>
      </w:r>
      <w:r w:rsidRPr="25133C0E" w:rsidR="43886163">
        <w:rPr>
          <w:rFonts w:ascii="Aptos" w:hAnsi="Aptos" w:eastAsia="Aptos" w:cs="Aptos"/>
          <w:b w:val="1"/>
          <w:bCs w:val="1"/>
          <w:noProof w:val="0"/>
          <w:sz w:val="24"/>
          <w:szCs w:val="24"/>
          <w:lang w:val="de-AT"/>
        </w:rPr>
        <w:t xml:space="preserve">Die Tiroler Landesregierung wird </w:t>
      </w:r>
      <w:r w:rsidRPr="25133C0E" w:rsidR="642B1C25">
        <w:rPr>
          <w:rFonts w:ascii="Aptos" w:hAnsi="Aptos" w:eastAsia="Aptos" w:cs="Aptos"/>
          <w:b w:val="1"/>
          <w:bCs w:val="1"/>
          <w:noProof w:val="0"/>
          <w:sz w:val="24"/>
          <w:szCs w:val="24"/>
          <w:lang w:val="de-AT"/>
        </w:rPr>
        <w:t>aufgefordert:</w:t>
      </w:r>
    </w:p>
    <w:p w:rsidR="43886163" w:rsidP="25133C0E" w:rsidRDefault="43886163" w14:paraId="2C75B5DE" w14:textId="6F613310">
      <w:pPr>
        <w:spacing w:before="240" w:beforeAutospacing="off" w:after="240" w:afterAutospacing="off"/>
        <w:jc w:val="both"/>
        <w:rPr>
          <w:rFonts w:ascii="Aptos" w:hAnsi="Aptos" w:eastAsia="Aptos" w:cs="Aptos"/>
          <w:b w:val="1"/>
          <w:bCs w:val="1"/>
          <w:noProof w:val="0"/>
          <w:sz w:val="24"/>
          <w:szCs w:val="24"/>
          <w:lang w:val="de-AT"/>
        </w:rPr>
      </w:pPr>
      <w:r w:rsidRPr="775610FD" w:rsidR="43886163">
        <w:rPr>
          <w:rFonts w:ascii="Aptos" w:hAnsi="Aptos" w:eastAsia="Aptos" w:cs="Aptos"/>
          <w:b w:val="1"/>
          <w:bCs w:val="1"/>
          <w:noProof w:val="0"/>
          <w:sz w:val="24"/>
          <w:szCs w:val="24"/>
          <w:lang w:val="de-AT"/>
        </w:rPr>
        <w:t>1.</w:t>
      </w:r>
      <w:r w:rsidRPr="775610FD" w:rsidR="19255880">
        <w:rPr>
          <w:rFonts w:ascii="Aptos" w:hAnsi="Aptos" w:eastAsia="Aptos" w:cs="Aptos"/>
          <w:b w:val="1"/>
          <w:bCs w:val="1"/>
          <w:noProof w:val="0"/>
          <w:sz w:val="24"/>
          <w:szCs w:val="24"/>
          <w:lang w:val="de-AT"/>
        </w:rPr>
        <w:t xml:space="preserve"> </w:t>
      </w:r>
      <w:r w:rsidRPr="775610FD" w:rsidR="43886163">
        <w:rPr>
          <w:rFonts w:ascii="Aptos" w:hAnsi="Aptos" w:eastAsia="Aptos" w:cs="Aptos"/>
          <w:b w:val="1"/>
          <w:bCs w:val="1"/>
          <w:noProof w:val="0"/>
          <w:sz w:val="24"/>
          <w:szCs w:val="24"/>
          <w:lang w:val="de-AT"/>
        </w:rPr>
        <w:t>ein Konzept zur Schaffung von Landeskinderkrippen und Landeskindergärten für lehrendes und nichtlehrendes Personal an Tiroler Schulen zu erarbeiten</w:t>
      </w:r>
      <w:r w:rsidRPr="775610FD" w:rsidR="43886163">
        <w:rPr>
          <w:rFonts w:ascii="Aptos" w:hAnsi="Aptos" w:eastAsia="Aptos" w:cs="Aptos"/>
          <w:b w:val="1"/>
          <w:bCs w:val="1"/>
          <w:noProof w:val="0"/>
          <w:sz w:val="24"/>
          <w:szCs w:val="24"/>
          <w:lang w:val="de-AT"/>
        </w:rPr>
        <w:t>, orientiert am Modell für Landeskrankenhauspersonal</w:t>
      </w:r>
      <w:r w:rsidRPr="775610FD" w:rsidR="3C03BFE1">
        <w:rPr>
          <w:rFonts w:ascii="Aptos" w:hAnsi="Aptos" w:eastAsia="Aptos" w:cs="Aptos"/>
          <w:b w:val="1"/>
          <w:bCs w:val="1"/>
          <w:noProof w:val="0"/>
          <w:sz w:val="24"/>
          <w:szCs w:val="24"/>
          <w:lang w:val="de-AT"/>
        </w:rPr>
        <w:t>;</w:t>
      </w:r>
    </w:p>
    <w:p w:rsidR="43886163" w:rsidP="25133C0E" w:rsidRDefault="43886163" w14:paraId="302AC4DD" w14:textId="5935F585">
      <w:pPr>
        <w:spacing w:before="240" w:beforeAutospacing="off" w:after="240" w:afterAutospacing="off"/>
        <w:jc w:val="both"/>
        <w:rPr>
          <w:rFonts w:ascii="Aptos" w:hAnsi="Aptos" w:eastAsia="Aptos" w:cs="Aptos"/>
          <w:b w:val="1"/>
          <w:bCs w:val="1"/>
          <w:noProof w:val="0"/>
          <w:sz w:val="24"/>
          <w:szCs w:val="24"/>
          <w:lang w:val="de-AT"/>
        </w:rPr>
      </w:pPr>
      <w:r w:rsidRPr="775610FD" w:rsidR="43886163">
        <w:rPr>
          <w:rFonts w:ascii="Aptos" w:hAnsi="Aptos" w:eastAsia="Aptos" w:cs="Aptos"/>
          <w:b w:val="1"/>
          <w:bCs w:val="1"/>
          <w:noProof w:val="0"/>
          <w:sz w:val="24"/>
          <w:szCs w:val="24"/>
          <w:lang w:val="de-AT"/>
        </w:rPr>
        <w:t>2.</w:t>
      </w:r>
      <w:r w:rsidRPr="775610FD" w:rsidR="32FC5E30">
        <w:rPr>
          <w:rFonts w:ascii="Aptos" w:hAnsi="Aptos" w:eastAsia="Aptos" w:cs="Aptos"/>
          <w:b w:val="1"/>
          <w:bCs w:val="1"/>
          <w:noProof w:val="0"/>
          <w:sz w:val="24"/>
          <w:szCs w:val="24"/>
          <w:lang w:val="de-AT"/>
        </w:rPr>
        <w:t xml:space="preserve"> </w:t>
      </w:r>
      <w:r w:rsidRPr="775610FD" w:rsidR="43886163">
        <w:rPr>
          <w:rFonts w:ascii="Aptos" w:hAnsi="Aptos" w:eastAsia="Aptos" w:cs="Aptos"/>
          <w:b w:val="1"/>
          <w:bCs w:val="1"/>
          <w:noProof w:val="0"/>
          <w:sz w:val="24"/>
          <w:szCs w:val="24"/>
          <w:lang w:val="de-AT"/>
        </w:rPr>
        <w:t>dieses Angebot prioritär in allen Bezirksstädten Tirols einzuführen</w:t>
      </w:r>
      <w:r w:rsidRPr="775610FD" w:rsidR="43886163">
        <w:rPr>
          <w:rFonts w:ascii="Aptos" w:hAnsi="Aptos" w:eastAsia="Aptos" w:cs="Aptos"/>
          <w:b w:val="1"/>
          <w:bCs w:val="1"/>
          <w:noProof w:val="0"/>
          <w:sz w:val="24"/>
          <w:szCs w:val="24"/>
          <w:lang w:val="de-AT"/>
        </w:rPr>
        <w:t>, da Schulen in städtischen Ballungsräumen vor besonderen Herausforderungen stehen und dort die Personalgewinnung besonders schwierig ist</w:t>
      </w:r>
      <w:r w:rsidRPr="775610FD" w:rsidR="2642895B">
        <w:rPr>
          <w:rFonts w:ascii="Aptos" w:hAnsi="Aptos" w:eastAsia="Aptos" w:cs="Aptos"/>
          <w:b w:val="1"/>
          <w:bCs w:val="1"/>
          <w:noProof w:val="0"/>
          <w:sz w:val="24"/>
          <w:szCs w:val="24"/>
          <w:lang w:val="de-AT"/>
        </w:rPr>
        <w:t>;</w:t>
      </w:r>
    </w:p>
    <w:p w:rsidR="43886163" w:rsidP="25133C0E" w:rsidRDefault="43886163" w14:paraId="75AC2258" w14:textId="7433304D">
      <w:pPr>
        <w:spacing w:before="240" w:beforeAutospacing="off" w:after="240" w:afterAutospacing="off"/>
        <w:jc w:val="both"/>
        <w:rPr>
          <w:rFonts w:ascii="Aptos" w:hAnsi="Aptos" w:eastAsia="Aptos" w:cs="Aptos"/>
          <w:b w:val="1"/>
          <w:bCs w:val="1"/>
          <w:noProof w:val="0"/>
          <w:sz w:val="24"/>
          <w:szCs w:val="24"/>
          <w:lang w:val="de-AT"/>
        </w:rPr>
      </w:pPr>
      <w:r w:rsidRPr="775610FD" w:rsidR="43886163">
        <w:rPr>
          <w:rFonts w:ascii="Aptos" w:hAnsi="Aptos" w:eastAsia="Aptos" w:cs="Aptos"/>
          <w:b w:val="1"/>
          <w:bCs w:val="1"/>
          <w:noProof w:val="0"/>
          <w:sz w:val="24"/>
          <w:szCs w:val="24"/>
          <w:lang w:val="de-AT"/>
        </w:rPr>
        <w:t>3</w:t>
      </w:r>
      <w:r w:rsidRPr="775610FD" w:rsidR="64055B7A">
        <w:rPr>
          <w:rFonts w:ascii="Aptos" w:hAnsi="Aptos" w:eastAsia="Aptos" w:cs="Aptos"/>
          <w:b w:val="1"/>
          <w:bCs w:val="1"/>
          <w:noProof w:val="0"/>
          <w:sz w:val="24"/>
          <w:szCs w:val="24"/>
          <w:lang w:val="de-AT"/>
        </w:rPr>
        <w:t xml:space="preserve">. </w:t>
      </w:r>
      <w:r w:rsidRPr="775610FD" w:rsidR="43886163">
        <w:rPr>
          <w:rFonts w:ascii="Aptos" w:hAnsi="Aptos" w:eastAsia="Aptos" w:cs="Aptos"/>
          <w:b w:val="1"/>
          <w:bCs w:val="1"/>
          <w:noProof w:val="0"/>
          <w:sz w:val="24"/>
          <w:szCs w:val="24"/>
          <w:lang w:val="de-AT"/>
        </w:rPr>
        <w:t>die spezifischen Arbeitszeiten und Rahmenbedingungen des Schulpersonals</w:t>
      </w:r>
      <w:r w:rsidRPr="775610FD" w:rsidR="43886163">
        <w:rPr>
          <w:rFonts w:ascii="Aptos" w:hAnsi="Aptos" w:eastAsia="Aptos" w:cs="Aptos"/>
          <w:b w:val="1"/>
          <w:bCs w:val="1"/>
          <w:noProof w:val="0"/>
          <w:sz w:val="24"/>
          <w:szCs w:val="24"/>
          <w:lang w:val="de-AT"/>
        </w:rPr>
        <w:t xml:space="preserve"> (u. a. Frühdienste, ganztägige Abdeckung, Ferienzeiten) in der Ausgestaltung zu berücksichtigen</w:t>
      </w:r>
      <w:r w:rsidRPr="775610FD" w:rsidR="7427B08B">
        <w:rPr>
          <w:rFonts w:ascii="Aptos" w:hAnsi="Aptos" w:eastAsia="Aptos" w:cs="Aptos"/>
          <w:b w:val="1"/>
          <w:bCs w:val="1"/>
          <w:noProof w:val="0"/>
          <w:sz w:val="24"/>
          <w:szCs w:val="24"/>
          <w:lang w:val="de-AT"/>
        </w:rPr>
        <w:t>;</w:t>
      </w:r>
    </w:p>
    <w:p w:rsidR="43886163" w:rsidP="25133C0E" w:rsidRDefault="43886163" w14:paraId="12248BF4" w14:textId="6D3DBFE3">
      <w:pPr>
        <w:spacing w:before="240" w:beforeAutospacing="off" w:after="240" w:afterAutospacing="off"/>
        <w:jc w:val="both"/>
        <w:rPr>
          <w:rFonts w:ascii="Aptos" w:hAnsi="Aptos" w:eastAsia="Aptos" w:cs="Aptos"/>
          <w:b w:val="1"/>
          <w:bCs w:val="1"/>
          <w:noProof w:val="0"/>
          <w:sz w:val="24"/>
          <w:szCs w:val="24"/>
          <w:lang w:val="de-AT"/>
        </w:rPr>
      </w:pPr>
      <w:r w:rsidRPr="775610FD" w:rsidR="43886163">
        <w:rPr>
          <w:rFonts w:ascii="Aptos" w:hAnsi="Aptos" w:eastAsia="Aptos" w:cs="Aptos"/>
          <w:b w:val="1"/>
          <w:bCs w:val="1"/>
          <w:noProof w:val="0"/>
          <w:sz w:val="24"/>
          <w:szCs w:val="24"/>
          <w:lang w:val="de-AT"/>
        </w:rPr>
        <w:t>4.</w:t>
      </w:r>
      <w:r w:rsidRPr="775610FD" w:rsidR="4109DAF3">
        <w:rPr>
          <w:rFonts w:ascii="Aptos" w:hAnsi="Aptos" w:eastAsia="Aptos" w:cs="Aptos"/>
          <w:b w:val="1"/>
          <w:bCs w:val="1"/>
          <w:noProof w:val="0"/>
          <w:sz w:val="24"/>
          <w:szCs w:val="24"/>
          <w:lang w:val="de-AT"/>
        </w:rPr>
        <w:t xml:space="preserve"> </w:t>
      </w:r>
      <w:r w:rsidRPr="775610FD" w:rsidR="43886163">
        <w:rPr>
          <w:rFonts w:ascii="Aptos" w:hAnsi="Aptos" w:eastAsia="Aptos" w:cs="Aptos"/>
          <w:b w:val="1"/>
          <w:bCs w:val="1"/>
          <w:noProof w:val="0"/>
          <w:sz w:val="24"/>
          <w:szCs w:val="24"/>
          <w:lang w:val="de-AT"/>
        </w:rPr>
        <w:t>Pilotstandorte in den Bezirksstädten</w:t>
      </w:r>
      <w:r w:rsidRPr="775610FD" w:rsidR="43886163">
        <w:rPr>
          <w:rFonts w:ascii="Aptos" w:hAnsi="Aptos" w:eastAsia="Aptos" w:cs="Aptos"/>
          <w:b w:val="1"/>
          <w:bCs w:val="1"/>
          <w:noProof w:val="0"/>
          <w:sz w:val="24"/>
          <w:szCs w:val="24"/>
          <w:lang w:val="de-AT"/>
        </w:rPr>
        <w:t xml:space="preserve"> bis </w:t>
      </w:r>
      <w:r w:rsidRPr="775610FD" w:rsidR="6A7150AD">
        <w:rPr>
          <w:rFonts w:ascii="Aptos" w:hAnsi="Aptos" w:eastAsia="Aptos" w:cs="Aptos"/>
          <w:b w:val="1"/>
          <w:bCs w:val="1"/>
          <w:noProof w:val="0"/>
          <w:sz w:val="24"/>
          <w:szCs w:val="24"/>
          <w:lang w:val="de-AT"/>
        </w:rPr>
        <w:t>zum</w:t>
      </w:r>
      <w:r w:rsidRPr="775610FD" w:rsidR="43886163">
        <w:rPr>
          <w:rFonts w:ascii="Aptos" w:hAnsi="Aptos" w:eastAsia="Aptos" w:cs="Aptos"/>
          <w:b w:val="1"/>
          <w:bCs w:val="1"/>
          <w:noProof w:val="0"/>
          <w:sz w:val="24"/>
          <w:szCs w:val="24"/>
          <w:lang w:val="de-AT"/>
        </w:rPr>
        <w:t xml:space="preserve"> Schuljahr 202</w:t>
      </w:r>
      <w:r w:rsidRPr="775610FD" w:rsidR="45BC6DC5">
        <w:rPr>
          <w:rFonts w:ascii="Aptos" w:hAnsi="Aptos" w:eastAsia="Aptos" w:cs="Aptos"/>
          <w:b w:val="1"/>
          <w:bCs w:val="1"/>
          <w:noProof w:val="0"/>
          <w:sz w:val="24"/>
          <w:szCs w:val="24"/>
          <w:lang w:val="de-AT"/>
        </w:rPr>
        <w:t>6</w:t>
      </w:r>
      <w:r w:rsidRPr="775610FD" w:rsidR="43886163">
        <w:rPr>
          <w:rFonts w:ascii="Aptos" w:hAnsi="Aptos" w:eastAsia="Aptos" w:cs="Aptos"/>
          <w:b w:val="1"/>
          <w:bCs w:val="1"/>
          <w:noProof w:val="0"/>
          <w:sz w:val="24"/>
          <w:szCs w:val="24"/>
          <w:lang w:val="de-AT"/>
        </w:rPr>
        <w:t>/2</w:t>
      </w:r>
      <w:r w:rsidRPr="775610FD" w:rsidR="0EEF476F">
        <w:rPr>
          <w:rFonts w:ascii="Aptos" w:hAnsi="Aptos" w:eastAsia="Aptos" w:cs="Aptos"/>
          <w:b w:val="1"/>
          <w:bCs w:val="1"/>
          <w:noProof w:val="0"/>
          <w:sz w:val="24"/>
          <w:szCs w:val="24"/>
          <w:lang w:val="de-AT"/>
        </w:rPr>
        <w:t>7</w:t>
      </w:r>
      <w:r w:rsidRPr="775610FD" w:rsidR="43886163">
        <w:rPr>
          <w:rFonts w:ascii="Aptos" w:hAnsi="Aptos" w:eastAsia="Aptos" w:cs="Aptos"/>
          <w:b w:val="1"/>
          <w:bCs w:val="1"/>
          <w:noProof w:val="0"/>
          <w:sz w:val="24"/>
          <w:szCs w:val="24"/>
          <w:lang w:val="de-AT"/>
        </w:rPr>
        <w:t xml:space="preserve"> umzusetzen</w:t>
      </w:r>
      <w:r w:rsidRPr="775610FD" w:rsidR="2A8FCBDB">
        <w:rPr>
          <w:rFonts w:ascii="Aptos" w:hAnsi="Aptos" w:eastAsia="Aptos" w:cs="Aptos"/>
          <w:b w:val="1"/>
          <w:bCs w:val="1"/>
          <w:noProof w:val="0"/>
          <w:sz w:val="24"/>
          <w:szCs w:val="24"/>
          <w:lang w:val="de-AT"/>
        </w:rPr>
        <w:t>;</w:t>
      </w:r>
    </w:p>
    <w:p w:rsidR="43886163" w:rsidP="25133C0E" w:rsidRDefault="43886163" w14:paraId="2B72AF18" w14:textId="16984457">
      <w:pPr>
        <w:spacing w:before="240" w:beforeAutospacing="off" w:after="240" w:afterAutospacing="off"/>
        <w:jc w:val="both"/>
        <w:rPr>
          <w:rFonts w:ascii="Aptos" w:hAnsi="Aptos" w:eastAsia="Aptos" w:cs="Aptos"/>
          <w:b w:val="1"/>
          <w:bCs w:val="1"/>
          <w:noProof w:val="0"/>
          <w:sz w:val="24"/>
          <w:szCs w:val="24"/>
          <w:lang w:val="de-AT"/>
        </w:rPr>
      </w:pPr>
      <w:r w:rsidRPr="25133C0E" w:rsidR="43886163">
        <w:rPr>
          <w:rFonts w:ascii="Aptos" w:hAnsi="Aptos" w:eastAsia="Aptos" w:cs="Aptos"/>
          <w:b w:val="1"/>
          <w:bCs w:val="1"/>
          <w:noProof w:val="0"/>
          <w:sz w:val="24"/>
          <w:szCs w:val="24"/>
          <w:lang w:val="de-AT"/>
        </w:rPr>
        <w:t>5.</w:t>
      </w:r>
      <w:r w:rsidRPr="25133C0E" w:rsidR="5B991958">
        <w:rPr>
          <w:rFonts w:ascii="Aptos" w:hAnsi="Aptos" w:eastAsia="Aptos" w:cs="Aptos"/>
          <w:b w:val="1"/>
          <w:bCs w:val="1"/>
          <w:noProof w:val="0"/>
          <w:sz w:val="24"/>
          <w:szCs w:val="24"/>
          <w:lang w:val="de-AT"/>
        </w:rPr>
        <w:t xml:space="preserve"> </w:t>
      </w:r>
      <w:r w:rsidRPr="25133C0E" w:rsidR="43886163">
        <w:rPr>
          <w:rFonts w:ascii="Aptos" w:hAnsi="Aptos" w:eastAsia="Aptos" w:cs="Aptos"/>
          <w:b w:val="1"/>
          <w:bCs w:val="1"/>
          <w:noProof w:val="0"/>
          <w:sz w:val="24"/>
          <w:szCs w:val="24"/>
          <w:lang w:val="de-AT"/>
        </w:rPr>
        <w:t>darzustellen, wie dieses Angebot dazu beitragen kann, die Teilzeitquote zu reduzieren und den Lehrermangel zu entschärfen</w:t>
      </w:r>
      <w:r w:rsidRPr="25133C0E" w:rsidR="43886163">
        <w:rPr>
          <w:rFonts w:ascii="Aptos" w:hAnsi="Aptos" w:eastAsia="Aptos" w:cs="Aptos"/>
          <w:b w:val="1"/>
          <w:bCs w:val="1"/>
          <w:noProof w:val="0"/>
          <w:sz w:val="24"/>
          <w:szCs w:val="24"/>
          <w:lang w:val="de-AT"/>
        </w:rPr>
        <w:t>, sowie</w:t>
      </w:r>
    </w:p>
    <w:p w:rsidR="72BC59A4" w:rsidP="775610FD" w:rsidRDefault="72BC59A4" w14:paraId="31332740" w14:textId="3C4D49A7">
      <w:pPr>
        <w:spacing w:before="240" w:beforeAutospacing="off" w:after="240" w:afterAutospacing="off"/>
        <w:jc w:val="both"/>
        <w:rPr>
          <w:rFonts w:ascii="Aptos" w:hAnsi="Aptos" w:eastAsia="Aptos" w:cs="Aptos"/>
          <w:b w:val="1"/>
          <w:bCs w:val="1"/>
          <w:noProof w:val="0"/>
          <w:sz w:val="24"/>
          <w:szCs w:val="24"/>
          <w:lang w:val="de-AT"/>
        </w:rPr>
      </w:pPr>
      <w:r w:rsidRPr="775610FD" w:rsidR="43886163">
        <w:rPr>
          <w:rFonts w:ascii="Aptos" w:hAnsi="Aptos" w:eastAsia="Aptos" w:cs="Aptos"/>
          <w:b w:val="1"/>
          <w:bCs w:val="1"/>
          <w:noProof w:val="0"/>
          <w:sz w:val="24"/>
          <w:szCs w:val="24"/>
          <w:lang w:val="de-AT"/>
        </w:rPr>
        <w:t>6.</w:t>
      </w:r>
      <w:r w:rsidRPr="775610FD" w:rsidR="749721C6">
        <w:rPr>
          <w:rFonts w:ascii="Aptos" w:hAnsi="Aptos" w:eastAsia="Aptos" w:cs="Aptos"/>
          <w:b w:val="1"/>
          <w:bCs w:val="1"/>
          <w:noProof w:val="0"/>
          <w:sz w:val="24"/>
          <w:szCs w:val="24"/>
          <w:lang w:val="de-AT"/>
        </w:rPr>
        <w:t xml:space="preserve"> </w:t>
      </w:r>
      <w:r w:rsidRPr="775610FD" w:rsidR="43886163">
        <w:rPr>
          <w:rFonts w:ascii="Aptos" w:hAnsi="Aptos" w:eastAsia="Aptos" w:cs="Aptos"/>
          <w:b w:val="1"/>
          <w:bCs w:val="1"/>
          <w:noProof w:val="0"/>
          <w:sz w:val="24"/>
          <w:szCs w:val="24"/>
          <w:lang w:val="de-AT"/>
        </w:rPr>
        <w:t>die finanziellen und organisatorischen Voraussetzungen</w:t>
      </w:r>
      <w:r w:rsidRPr="775610FD" w:rsidR="43886163">
        <w:rPr>
          <w:rFonts w:ascii="Aptos" w:hAnsi="Aptos" w:eastAsia="Aptos" w:cs="Aptos"/>
          <w:b w:val="1"/>
          <w:bCs w:val="1"/>
          <w:noProof w:val="0"/>
          <w:sz w:val="24"/>
          <w:szCs w:val="24"/>
          <w:lang w:val="de-AT"/>
        </w:rPr>
        <w:t xml:space="preserve"> samt Synergien mit Gemeinden und bestehenden Betreuungseinrichtungen zu prüfen und dem Tiroler Landtag zu berichten.</w:t>
      </w:r>
      <w:r w:rsidRPr="775610FD" w:rsidR="1E915FE7">
        <w:rPr>
          <w:rFonts w:ascii="Aptos" w:hAnsi="Aptos" w:eastAsia="Aptos" w:cs="Aptos"/>
          <w:b w:val="1"/>
          <w:bCs w:val="1"/>
          <w:noProof w:val="0"/>
          <w:sz w:val="24"/>
          <w:szCs w:val="24"/>
          <w:lang w:val="de-AT"/>
        </w:rPr>
        <w:t>”</w:t>
      </w:r>
    </w:p>
    <w:p w:rsidR="00CD1461" w:rsidP="25133C0E" w:rsidRDefault="00CD1461" w14:paraId="7C5D4FC5" w14:textId="6631DE2E">
      <w:pPr>
        <w:jc w:val="both"/>
        <w:rPr>
          <w:b w:val="1"/>
          <w:bCs w:val="1"/>
          <w:sz w:val="36"/>
          <w:szCs w:val="36"/>
        </w:rPr>
      </w:pPr>
      <w:r w:rsidRPr="25133C0E" w:rsidR="00CD1461">
        <w:rPr>
          <w:rFonts w:eastAsia="游明朝" w:eastAsiaTheme="minorEastAsia"/>
          <w:b w:val="1"/>
          <w:bCs w:val="1"/>
          <w:sz w:val="36"/>
          <w:szCs w:val="36"/>
        </w:rPr>
        <w:t>Begründung:</w:t>
      </w:r>
    </w:p>
    <w:p w:rsidR="00CD1461" w:rsidP="25133C0E" w:rsidRDefault="00CD1461" w14:paraId="05FC6861" w14:textId="14D990E5">
      <w:pPr>
        <w:spacing w:before="240" w:beforeAutospacing="off" w:after="240" w:afterAutospacing="off"/>
        <w:jc w:val="both"/>
        <w:rPr>
          <w:rFonts w:ascii="Aptos" w:hAnsi="Aptos" w:eastAsia="Aptos" w:cs="Aptos"/>
          <w:noProof w:val="0"/>
          <w:sz w:val="24"/>
          <w:szCs w:val="24"/>
          <w:lang w:val="de-AT"/>
        </w:rPr>
      </w:pPr>
      <w:r w:rsidRPr="775610FD" w:rsidR="400DF624">
        <w:rPr>
          <w:rFonts w:ascii="Aptos" w:hAnsi="Aptos" w:eastAsia="Aptos" w:cs="Aptos"/>
          <w:noProof w:val="0"/>
          <w:sz w:val="24"/>
          <w:szCs w:val="24"/>
          <w:lang w:val="de-AT"/>
        </w:rPr>
        <w:t xml:space="preserve">Tirol </w:t>
      </w:r>
      <w:r w:rsidRPr="775610FD" w:rsidR="00590DAC">
        <w:rPr>
          <w:rFonts w:ascii="Aptos" w:hAnsi="Aptos" w:eastAsia="Aptos" w:cs="Aptos"/>
          <w:noProof w:val="0"/>
          <w:sz w:val="24"/>
          <w:szCs w:val="24"/>
          <w:lang w:val="de-AT"/>
        </w:rPr>
        <w:t xml:space="preserve">ist nach wie vor mit einem </w:t>
      </w:r>
      <w:r w:rsidRPr="775610FD" w:rsidR="400DF624">
        <w:rPr>
          <w:rFonts w:ascii="Aptos" w:hAnsi="Aptos" w:eastAsia="Aptos" w:cs="Aptos"/>
          <w:noProof w:val="0"/>
          <w:sz w:val="24"/>
          <w:szCs w:val="24"/>
          <w:lang w:val="de-AT"/>
        </w:rPr>
        <w:t>Lehrermangel</w:t>
      </w:r>
      <w:r w:rsidRPr="775610FD" w:rsidR="6322E4BD">
        <w:rPr>
          <w:rFonts w:ascii="Aptos" w:hAnsi="Aptos" w:eastAsia="Aptos" w:cs="Aptos"/>
          <w:noProof w:val="0"/>
          <w:sz w:val="24"/>
          <w:szCs w:val="24"/>
          <w:lang w:val="de-AT"/>
        </w:rPr>
        <w:t xml:space="preserve"> konfrontiert, aber </w:t>
      </w:r>
      <w:r w:rsidRPr="775610FD" w:rsidR="62DE8E2F">
        <w:rPr>
          <w:rFonts w:ascii="Aptos" w:hAnsi="Aptos" w:eastAsia="Aptos" w:cs="Aptos"/>
          <w:noProof w:val="0"/>
          <w:sz w:val="24"/>
          <w:szCs w:val="24"/>
          <w:lang w:val="de-AT"/>
        </w:rPr>
        <w:t>auch</w:t>
      </w:r>
      <w:r w:rsidRPr="775610FD" w:rsidR="6322E4BD">
        <w:rPr>
          <w:rFonts w:ascii="Aptos" w:hAnsi="Aptos" w:eastAsia="Aptos" w:cs="Aptos"/>
          <w:noProof w:val="0"/>
          <w:sz w:val="24"/>
          <w:szCs w:val="24"/>
          <w:lang w:val="de-AT"/>
        </w:rPr>
        <w:t xml:space="preserve"> mit einem Mangel an gut ausgebildeten </w:t>
      </w:r>
      <w:r w:rsidRPr="775610FD" w:rsidR="6322E4BD">
        <w:rPr>
          <w:rFonts w:ascii="Aptos" w:hAnsi="Aptos" w:eastAsia="Aptos" w:cs="Aptos"/>
          <w:noProof w:val="0"/>
          <w:sz w:val="24"/>
          <w:szCs w:val="24"/>
          <w:lang w:val="de-AT"/>
        </w:rPr>
        <w:t>Freizeitpädagog:innen</w:t>
      </w:r>
      <w:r w:rsidRPr="775610FD" w:rsidR="6322E4BD">
        <w:rPr>
          <w:rFonts w:ascii="Aptos" w:hAnsi="Aptos" w:eastAsia="Aptos" w:cs="Aptos"/>
          <w:noProof w:val="0"/>
          <w:sz w:val="24"/>
          <w:szCs w:val="24"/>
          <w:lang w:val="de-AT"/>
        </w:rPr>
        <w:t xml:space="preserve"> und </w:t>
      </w:r>
      <w:r w:rsidRPr="775610FD" w:rsidR="6322E4BD">
        <w:rPr>
          <w:rFonts w:ascii="Aptos" w:hAnsi="Aptos" w:eastAsia="Aptos" w:cs="Aptos"/>
          <w:noProof w:val="0"/>
          <w:sz w:val="24"/>
          <w:szCs w:val="24"/>
          <w:lang w:val="de-AT"/>
        </w:rPr>
        <w:t>Schulassistent:innen</w:t>
      </w:r>
      <w:r w:rsidRPr="775610FD" w:rsidR="400DF624">
        <w:rPr>
          <w:rFonts w:ascii="Aptos" w:hAnsi="Aptos" w:eastAsia="Aptos" w:cs="Aptos"/>
          <w:noProof w:val="0"/>
          <w:sz w:val="24"/>
          <w:szCs w:val="24"/>
          <w:lang w:val="de-AT"/>
        </w:rPr>
        <w:t>. Besonders Schulen in den größeren Ballungsräumen und Bezirksstädten</w:t>
      </w:r>
      <w:r w:rsidRPr="775610FD" w:rsidR="7A3E20F6">
        <w:rPr>
          <w:rFonts w:ascii="Aptos" w:hAnsi="Aptos" w:eastAsia="Aptos" w:cs="Aptos"/>
          <w:noProof w:val="0"/>
          <w:sz w:val="24"/>
          <w:szCs w:val="24"/>
          <w:lang w:val="de-AT"/>
        </w:rPr>
        <w:t xml:space="preserve"> </w:t>
      </w:r>
      <w:r w:rsidRPr="775610FD" w:rsidR="400DF624">
        <w:rPr>
          <w:rFonts w:ascii="Aptos" w:hAnsi="Aptos" w:eastAsia="Aptos" w:cs="Aptos"/>
          <w:noProof w:val="0"/>
          <w:sz w:val="24"/>
          <w:szCs w:val="24"/>
          <w:lang w:val="de-AT"/>
        </w:rPr>
        <w:t xml:space="preserve">kämpfen mit besonderen Herausforderungen: höhere </w:t>
      </w:r>
      <w:r w:rsidRPr="775610FD" w:rsidR="400DF624">
        <w:rPr>
          <w:rFonts w:ascii="Aptos" w:hAnsi="Aptos" w:eastAsia="Aptos" w:cs="Aptos"/>
          <w:noProof w:val="0"/>
          <w:sz w:val="24"/>
          <w:szCs w:val="24"/>
          <w:lang w:val="de-AT"/>
        </w:rPr>
        <w:t>Schüler:innenzahlen</w:t>
      </w:r>
      <w:r w:rsidRPr="775610FD" w:rsidR="400DF624">
        <w:rPr>
          <w:rFonts w:ascii="Aptos" w:hAnsi="Aptos" w:eastAsia="Aptos" w:cs="Aptos"/>
          <w:noProof w:val="0"/>
          <w:sz w:val="24"/>
          <w:szCs w:val="24"/>
          <w:lang w:val="de-AT"/>
        </w:rPr>
        <w:t>, größere Diversität</w:t>
      </w:r>
      <w:r w:rsidRPr="775610FD" w:rsidR="622C35F1">
        <w:rPr>
          <w:rFonts w:ascii="Aptos" w:hAnsi="Aptos" w:eastAsia="Aptos" w:cs="Aptos"/>
          <w:noProof w:val="0"/>
          <w:sz w:val="24"/>
          <w:szCs w:val="24"/>
          <w:lang w:val="de-AT"/>
        </w:rPr>
        <w:t xml:space="preserve"> </w:t>
      </w:r>
      <w:r w:rsidRPr="775610FD" w:rsidR="400DF624">
        <w:rPr>
          <w:rFonts w:ascii="Aptos" w:hAnsi="Aptos" w:eastAsia="Aptos" w:cs="Aptos"/>
          <w:noProof w:val="0"/>
          <w:sz w:val="24"/>
          <w:szCs w:val="24"/>
          <w:lang w:val="de-AT"/>
        </w:rPr>
        <w:t xml:space="preserve">und ein überdurchschnittlich hoher Wettbewerb um qualifiziertes Personal. Genau dort ist es am schwierigsten, </w:t>
      </w:r>
      <w:r w:rsidRPr="775610FD" w:rsidR="400DF624">
        <w:rPr>
          <w:rFonts w:ascii="Aptos" w:hAnsi="Aptos" w:eastAsia="Aptos" w:cs="Aptos"/>
          <w:noProof w:val="0"/>
          <w:sz w:val="24"/>
          <w:szCs w:val="24"/>
          <w:lang w:val="de-AT"/>
        </w:rPr>
        <w:t>Lehrer:innen</w:t>
      </w:r>
      <w:r w:rsidRPr="775610FD" w:rsidR="400DF624">
        <w:rPr>
          <w:rFonts w:ascii="Aptos" w:hAnsi="Aptos" w:eastAsia="Aptos" w:cs="Aptos"/>
          <w:noProof w:val="0"/>
          <w:sz w:val="24"/>
          <w:szCs w:val="24"/>
          <w:lang w:val="de-AT"/>
        </w:rPr>
        <w:t xml:space="preserve"> </w:t>
      </w:r>
      <w:r w:rsidRPr="775610FD" w:rsidR="45D9BFCF">
        <w:rPr>
          <w:rFonts w:ascii="Aptos" w:hAnsi="Aptos" w:eastAsia="Aptos" w:cs="Aptos"/>
          <w:noProof w:val="0"/>
          <w:sz w:val="24"/>
          <w:szCs w:val="24"/>
          <w:lang w:val="de-AT"/>
        </w:rPr>
        <w:t xml:space="preserve">und nichtlehrendes Personal für Inklusions- und Ganztagsschulen </w:t>
      </w:r>
      <w:r w:rsidRPr="775610FD" w:rsidR="400DF624">
        <w:rPr>
          <w:rFonts w:ascii="Aptos" w:hAnsi="Aptos" w:eastAsia="Aptos" w:cs="Aptos"/>
          <w:noProof w:val="0"/>
          <w:sz w:val="24"/>
          <w:szCs w:val="24"/>
          <w:lang w:val="de-AT"/>
        </w:rPr>
        <w:t>zu gewinnen und langfristig zu halten.</w:t>
      </w:r>
    </w:p>
    <w:p w:rsidR="00CD1461" w:rsidP="25133C0E" w:rsidRDefault="00CD1461" w14:paraId="3E64C763" w14:textId="609189A7">
      <w:pPr>
        <w:spacing w:before="240" w:beforeAutospacing="off" w:after="240" w:afterAutospacing="off"/>
        <w:jc w:val="both"/>
      </w:pPr>
      <w:r w:rsidRPr="775610FD" w:rsidR="400DF624">
        <w:rPr>
          <w:rFonts w:ascii="Aptos" w:hAnsi="Aptos" w:eastAsia="Aptos" w:cs="Aptos"/>
          <w:noProof w:val="0"/>
          <w:sz w:val="24"/>
          <w:szCs w:val="24"/>
          <w:lang w:val="de-AT"/>
        </w:rPr>
        <w:t>Ein wesentlicher Grund, warum Lehrpersonen ihre Arbeitszeit reduzieren oder Zusatzstunden ablehnen, ist die fehlende Vereinbarkeit von Unterrichts</w:t>
      </w:r>
      <w:r w:rsidRPr="775610FD" w:rsidR="52A09016">
        <w:rPr>
          <w:rFonts w:ascii="Aptos" w:hAnsi="Aptos" w:eastAsia="Aptos" w:cs="Aptos"/>
          <w:noProof w:val="0"/>
          <w:sz w:val="24"/>
          <w:szCs w:val="24"/>
          <w:lang w:val="de-AT"/>
        </w:rPr>
        <w:t>- bzw. Arbeits</w:t>
      </w:r>
      <w:r w:rsidRPr="775610FD" w:rsidR="400DF624">
        <w:rPr>
          <w:rFonts w:ascii="Aptos" w:hAnsi="Aptos" w:eastAsia="Aptos" w:cs="Aptos"/>
          <w:noProof w:val="0"/>
          <w:sz w:val="24"/>
          <w:szCs w:val="24"/>
          <w:lang w:val="de-AT"/>
        </w:rPr>
        <w:t>zeiten mit geeigneter Kinderbetreuung. Die Teilzeitquote im Lehrberuf ist hoch und belastet die Personalplanung zusätzlich. Für das Personal in den Landeskrankenanstalten hat das Land Tirol mit den sogenannten Landeskinderkrippen und Landeskindergärten bereits ein erfolgreiches Modell geschaffen, das die Vereinbarkeit von Familie und Beruf stärkt und die Personalbindung verbessert.</w:t>
      </w:r>
    </w:p>
    <w:p w:rsidR="00CD1461" w:rsidP="25133C0E" w:rsidRDefault="00CD1461" w14:paraId="735A1234" w14:textId="69804EC1">
      <w:pPr>
        <w:spacing w:before="240" w:beforeAutospacing="off" w:after="240" w:afterAutospacing="off"/>
        <w:jc w:val="both"/>
      </w:pPr>
      <w:r w:rsidRPr="775610FD" w:rsidR="400DF624">
        <w:rPr>
          <w:rFonts w:ascii="Aptos" w:hAnsi="Aptos" w:eastAsia="Aptos" w:cs="Aptos"/>
          <w:noProof w:val="0"/>
          <w:sz w:val="24"/>
          <w:szCs w:val="24"/>
          <w:lang w:val="de-AT"/>
        </w:rPr>
        <w:t>Ein vergleichbares Angebot für Schulpersonal existiert nicht</w:t>
      </w:r>
      <w:r w:rsidRPr="775610FD" w:rsidR="6D2BA648">
        <w:rPr>
          <w:rFonts w:ascii="Aptos" w:hAnsi="Aptos" w:eastAsia="Aptos" w:cs="Aptos"/>
          <w:noProof w:val="0"/>
          <w:sz w:val="24"/>
          <w:szCs w:val="24"/>
          <w:lang w:val="de-AT"/>
        </w:rPr>
        <w:t xml:space="preserve">, </w:t>
      </w:r>
      <w:r w:rsidRPr="775610FD" w:rsidR="400DF624">
        <w:rPr>
          <w:rFonts w:ascii="Aptos" w:hAnsi="Aptos" w:eastAsia="Aptos" w:cs="Aptos"/>
          <w:noProof w:val="0"/>
          <w:sz w:val="24"/>
          <w:szCs w:val="24"/>
          <w:lang w:val="de-AT"/>
        </w:rPr>
        <w:t xml:space="preserve">obwohl Schulen strukturell ähnliche Anforderungen aufweisen, insbesondere fixe Unterrichtszeiten, häufig frühe </w:t>
      </w:r>
      <w:r w:rsidRPr="775610FD" w:rsidR="400DF624">
        <w:rPr>
          <w:rFonts w:ascii="Aptos" w:hAnsi="Aptos" w:eastAsia="Aptos" w:cs="Aptos"/>
          <w:noProof w:val="0"/>
          <w:sz w:val="24"/>
          <w:szCs w:val="24"/>
          <w:lang w:val="de-AT"/>
        </w:rPr>
        <w:t>Dienstbeginn</w:t>
      </w:r>
      <w:r w:rsidRPr="775610FD" w:rsidR="6368AF00">
        <w:rPr>
          <w:rFonts w:ascii="Aptos" w:hAnsi="Aptos" w:eastAsia="Aptos" w:cs="Aptos"/>
          <w:noProof w:val="0"/>
          <w:sz w:val="24"/>
          <w:szCs w:val="24"/>
          <w:lang w:val="de-AT"/>
        </w:rPr>
        <w:t>-Z</w:t>
      </w:r>
      <w:r w:rsidRPr="775610FD" w:rsidR="400DF624">
        <w:rPr>
          <w:rFonts w:ascii="Aptos" w:hAnsi="Aptos" w:eastAsia="Aptos" w:cs="Aptos"/>
          <w:noProof w:val="0"/>
          <w:sz w:val="24"/>
          <w:szCs w:val="24"/>
          <w:lang w:val="de-AT"/>
        </w:rPr>
        <w:t>eiten</w:t>
      </w:r>
      <w:r w:rsidRPr="775610FD" w:rsidR="400DF624">
        <w:rPr>
          <w:rFonts w:ascii="Aptos" w:hAnsi="Aptos" w:eastAsia="Aptos" w:cs="Aptos"/>
          <w:noProof w:val="0"/>
          <w:sz w:val="24"/>
          <w:szCs w:val="24"/>
          <w:lang w:val="de-AT"/>
        </w:rPr>
        <w:t xml:space="preserve"> und ein hoher Bedarf an ganztägiger, verlässlicher Betreuung. Gut erreichbare, flexible Kinderbetreuungseinrichtungen würden die Attraktivität des Berufes steigern, die Teilzeitquote senken und damit einen wichtigen Beitrag zur Bewältigung des Lehrermangels </w:t>
      </w:r>
      <w:r w:rsidRPr="775610FD" w:rsidR="5DDEAEB4">
        <w:rPr>
          <w:rFonts w:ascii="Aptos" w:hAnsi="Aptos" w:eastAsia="Aptos" w:cs="Aptos"/>
          <w:noProof w:val="0"/>
          <w:sz w:val="24"/>
          <w:szCs w:val="24"/>
          <w:lang w:val="de-AT"/>
        </w:rPr>
        <w:t xml:space="preserve">und Mangels an nichtlehrendem Personal </w:t>
      </w:r>
      <w:r w:rsidRPr="775610FD" w:rsidR="400DF624">
        <w:rPr>
          <w:rFonts w:ascii="Aptos" w:hAnsi="Aptos" w:eastAsia="Aptos" w:cs="Aptos"/>
          <w:noProof w:val="0"/>
          <w:sz w:val="24"/>
          <w:szCs w:val="24"/>
          <w:lang w:val="de-AT"/>
        </w:rPr>
        <w:t>leisten.</w:t>
      </w:r>
    </w:p>
    <w:p w:rsidR="00CD1461" w:rsidP="25133C0E" w:rsidRDefault="00CD1461" w14:paraId="0E813973" w14:textId="42840268">
      <w:pPr>
        <w:spacing w:before="240" w:beforeAutospacing="off" w:after="240" w:afterAutospacing="off"/>
        <w:jc w:val="both"/>
      </w:pPr>
      <w:r w:rsidRPr="25133C0E" w:rsidR="400DF624">
        <w:rPr>
          <w:rFonts w:ascii="Aptos" w:hAnsi="Aptos" w:eastAsia="Aptos" w:cs="Aptos"/>
          <w:noProof w:val="0"/>
          <w:sz w:val="24"/>
          <w:szCs w:val="24"/>
          <w:lang w:val="de-AT"/>
        </w:rPr>
        <w:t xml:space="preserve">Um möglichst rasch Wirkung zu erzielen, sollte die Einführung prioritär in jenen Regionen beginnen, wo der Personaldruck am größten ist. Daher bietet sich eine erste Ausrollphase </w:t>
      </w:r>
      <w:r w:rsidRPr="25133C0E" w:rsidR="400DF624">
        <w:rPr>
          <w:rFonts w:ascii="Aptos" w:hAnsi="Aptos" w:eastAsia="Aptos" w:cs="Aptos"/>
          <w:b w:val="1"/>
          <w:bCs w:val="1"/>
          <w:noProof w:val="0"/>
          <w:sz w:val="24"/>
          <w:szCs w:val="24"/>
          <w:lang w:val="de-AT"/>
        </w:rPr>
        <w:t xml:space="preserve">in </w:t>
      </w:r>
      <w:r w:rsidRPr="25133C0E" w:rsidR="400DF624">
        <w:rPr>
          <w:rFonts w:ascii="Aptos" w:hAnsi="Aptos" w:eastAsia="Aptos" w:cs="Aptos"/>
          <w:b w:val="0"/>
          <w:bCs w:val="0"/>
          <w:noProof w:val="0"/>
          <w:sz w:val="24"/>
          <w:szCs w:val="24"/>
          <w:lang w:val="de-AT"/>
        </w:rPr>
        <w:t>sämtlichen Tiroler Bezirksstädten</w:t>
      </w:r>
      <w:r w:rsidRPr="25133C0E" w:rsidR="400DF624">
        <w:rPr>
          <w:rFonts w:ascii="Aptos" w:hAnsi="Aptos" w:eastAsia="Aptos" w:cs="Aptos"/>
          <w:b w:val="0"/>
          <w:bCs w:val="0"/>
          <w:noProof w:val="0"/>
          <w:sz w:val="24"/>
          <w:szCs w:val="24"/>
          <w:lang w:val="de-AT"/>
        </w:rPr>
        <w:t xml:space="preserve"> </w:t>
      </w:r>
      <w:r w:rsidRPr="25133C0E" w:rsidR="400DF624">
        <w:rPr>
          <w:rFonts w:ascii="Aptos" w:hAnsi="Aptos" w:eastAsia="Aptos" w:cs="Aptos"/>
          <w:noProof w:val="0"/>
          <w:sz w:val="24"/>
          <w:szCs w:val="24"/>
          <w:lang w:val="de-AT"/>
        </w:rPr>
        <w:t>an. Dort konzentriert sich der größte Personalbedarf, und dort ist die Entlastung am dringendsten.</w:t>
      </w:r>
    </w:p>
    <w:p w:rsidR="00CD1461" w:rsidP="25133C0E" w:rsidRDefault="00CD1461" w14:paraId="1EB6D173" w14:textId="2291FD01">
      <w:pPr>
        <w:pStyle w:val="Standard"/>
        <w:jc w:val="both"/>
      </w:pPr>
    </w:p>
    <w:p w:rsidR="00CD1461" w:rsidP="25133C0E" w:rsidRDefault="00CD1461" w14:paraId="6F2A0E89" w14:textId="77777777">
      <w:pPr>
        <w:jc w:val="both"/>
      </w:pPr>
    </w:p>
    <w:p w:rsidRPr="00CD1461" w:rsidR="00CD1461" w:rsidP="25133C0E" w:rsidRDefault="00CD1461" w14:paraId="35BCB71A" w14:textId="5CE945F3">
      <w:pPr>
        <w:jc w:val="both"/>
      </w:pPr>
      <w:r w:rsidR="00CD1461">
        <w:rPr/>
        <w:t xml:space="preserve">Innsbruck, am </w:t>
      </w:r>
      <w:r w:rsidR="154D288B">
        <w:rPr/>
        <w:t xml:space="preserve">6. November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357A07"/>
    <w:rsid w:val="00590DAC"/>
    <w:rsid w:val="00766598"/>
    <w:rsid w:val="007B7512"/>
    <w:rsid w:val="00A52C43"/>
    <w:rsid w:val="00B5280F"/>
    <w:rsid w:val="00CD1461"/>
    <w:rsid w:val="00EA7E95"/>
    <w:rsid w:val="05FF1C87"/>
    <w:rsid w:val="090B62F4"/>
    <w:rsid w:val="0EEF476F"/>
    <w:rsid w:val="12BBBB37"/>
    <w:rsid w:val="154D288B"/>
    <w:rsid w:val="16090D7C"/>
    <w:rsid w:val="18E1122C"/>
    <w:rsid w:val="19255880"/>
    <w:rsid w:val="1BCCB7CF"/>
    <w:rsid w:val="1CAAADF4"/>
    <w:rsid w:val="1E915FE7"/>
    <w:rsid w:val="1EDA5092"/>
    <w:rsid w:val="22AC8EF6"/>
    <w:rsid w:val="2357D282"/>
    <w:rsid w:val="25133C0E"/>
    <w:rsid w:val="2642895B"/>
    <w:rsid w:val="29260E23"/>
    <w:rsid w:val="2A8FCBDB"/>
    <w:rsid w:val="32FC5E30"/>
    <w:rsid w:val="37568FBC"/>
    <w:rsid w:val="37DBF5AB"/>
    <w:rsid w:val="38CF2DFB"/>
    <w:rsid w:val="3B6ED0C4"/>
    <w:rsid w:val="3BE4C5A5"/>
    <w:rsid w:val="3C03BFE1"/>
    <w:rsid w:val="400DF624"/>
    <w:rsid w:val="4109DAF3"/>
    <w:rsid w:val="4306A947"/>
    <w:rsid w:val="43886163"/>
    <w:rsid w:val="45BC6DC5"/>
    <w:rsid w:val="45D9BFCF"/>
    <w:rsid w:val="47E6A1C2"/>
    <w:rsid w:val="495786F8"/>
    <w:rsid w:val="4B16981F"/>
    <w:rsid w:val="4D532BD1"/>
    <w:rsid w:val="4F1A632D"/>
    <w:rsid w:val="51D58D73"/>
    <w:rsid w:val="52569E27"/>
    <w:rsid w:val="52A09016"/>
    <w:rsid w:val="5B991958"/>
    <w:rsid w:val="5DDEAEB4"/>
    <w:rsid w:val="622C35F1"/>
    <w:rsid w:val="62DE8E2F"/>
    <w:rsid w:val="6322E4BD"/>
    <w:rsid w:val="6368AF00"/>
    <w:rsid w:val="64055B7A"/>
    <w:rsid w:val="64072E11"/>
    <w:rsid w:val="642B1C25"/>
    <w:rsid w:val="6A7150AD"/>
    <w:rsid w:val="6D2BA648"/>
    <w:rsid w:val="6E9C000F"/>
    <w:rsid w:val="72BC59A4"/>
    <w:rsid w:val="7427B08B"/>
    <w:rsid w:val="749721C6"/>
    <w:rsid w:val="76626588"/>
    <w:rsid w:val="775610FD"/>
    <w:rsid w:val="77CAB3FD"/>
    <w:rsid w:val="7849CF0D"/>
    <w:rsid w:val="7A3E20F6"/>
    <w:rsid w:val="7A7FF373"/>
    <w:rsid w:val="7BEF9DC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720a7baf06c741136098fdf8b143fb43">
  <xsd:schema xmlns:xsd="http://www.w3.org/2001/XMLSchema" xmlns:xs="http://www.w3.org/2001/XMLSchema" xmlns:p="http://schemas.microsoft.com/office/2006/metadata/properties" xmlns:ns2="e42f645e-11ee-4102-9ed8-89081f6a378d" targetNamespace="http://schemas.microsoft.com/office/2006/metadata/properties" ma:root="true" ma:fieldsID="e3e30b5c9f7302c1f5e48d8f5ef31ce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25. Sitzung 11/25</Sitzung>
    <Status xmlns="e42f645e-11ee-4102-9ed8-89081f6a378d">Eingebracht</Status>
    <Zuweisungsvorschlag xmlns="e42f645e-11ee-4102-9ed8-89081f6a378d">Ausschuss für Bildung, Kinderbetreuung, Kunst und Kultur sowie Wissenschaft und Forschung</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4E7E40A3-42B0-4699-BC59-464FA164A3C7}"/>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Landeskindergärten für lehrendes und nichtlehrendes Personal in Schulen</dc:title>
  <dc:subject/>
  <dc:creator>Robin Exenberger</dc:creator>
  <cp:keywords/>
  <dc:description/>
  <cp:lastModifiedBy>Birgit Obermüller</cp:lastModifiedBy>
  <cp:revision>9</cp:revision>
  <dcterms:created xsi:type="dcterms:W3CDTF">2025-11-06T17:03:00Z</dcterms:created>
  <dcterms:modified xsi:type="dcterms:W3CDTF">2025-11-09T09:52:37Z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