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KO LA Birgit Obermüller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LH Anton Mattle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Förderung Kleinstskigebiete</w:t>
          </w:r>
        </w:sdtContent>
      </w:sdt>
    </w:p>
    <w:p w:rsidR="00CD1461" w:rsidP="19D9A4C9" w:rsidRDefault="00CD1461" w14:paraId="7C5D4FC5" w14:textId="4539F6D4">
      <w:pPr>
        <w:pStyle w:val="Standard"/>
      </w:pPr>
    </w:p>
    <w:p w:rsidR="00CD1461" w:rsidP="00CD1461" w:rsidRDefault="1043E3DC" w14:paraId="1207AA72" w14:textId="3A7B205A">
      <w:r w:rsidR="1043E3DC">
        <w:rPr/>
        <w:t>Die unterfertigende Abgeordnete stellt folgende Fragen:</w:t>
      </w:r>
    </w:p>
    <w:p w:rsidR="00CD1461" w:rsidP="55F4C5BF" w:rsidRDefault="00CD1461" w14:paraId="29994FE2" w14:textId="188F9E23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55F4C5BF" w:rsidR="13C9FF6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Wie definiert das Land Tirol Kleinst- bzw. Kleinskigebiete (z. B. nach Pistenkilometern oder Liftanzahl)?</w:t>
      </w:r>
    </w:p>
    <w:p w:rsidR="00CD1461" w:rsidP="55F4C5BF" w:rsidRDefault="00CD1461" w14:paraId="76AE0C67" w14:textId="664120CF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55F4C5BF" w:rsidR="13C9FF6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Wie viele solcher Gebiete gibt es aktuell in Tirol?</w:t>
      </w:r>
    </w:p>
    <w:p w:rsidR="00CD1461" w:rsidP="55F4C5BF" w:rsidRDefault="00CD1461" w14:paraId="1D071D06" w14:textId="15A1D8A8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55F4C5BF" w:rsidR="13C9FF6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Welche dieser Kleinst- und Kleinskigebiete wurden in den letzten 5 Jahren durch das Land Tirol gefördert?</w:t>
      </w:r>
    </w:p>
    <w:p w:rsidR="00CD1461" w:rsidP="55F4C5BF" w:rsidRDefault="00CD1461" w14:paraId="46DCC0D9" w14:textId="2F596E37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55F4C5BF" w:rsidR="13C9FF6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Wie hoch waren die Fördersummen pro Gebiet und Jahr?</w:t>
      </w:r>
    </w:p>
    <w:p w:rsidR="00CD1461" w:rsidP="55F4C5BF" w:rsidRDefault="00CD1461" w14:paraId="79AEF832" w14:textId="3FC9A77A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55F4C5BF" w:rsidR="13C9FF6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Für welche Maßnahmen wurden die Mittel eingesetzt (z. B. </w:t>
      </w:r>
      <w:r w:rsidRPr="55F4C5BF" w:rsidR="13C9FF6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Beschneiung</w:t>
      </w:r>
      <w:r w:rsidRPr="55F4C5BF" w:rsidR="13C9FF6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, Liftmodernisierung, Infrastruktur)?</w:t>
      </w:r>
    </w:p>
    <w:p w:rsidR="00CD1461" w:rsidP="55F4C5BF" w:rsidRDefault="00CD1461" w14:paraId="67078900" w14:textId="1DEC4534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55F4C5BF" w:rsidR="13C9FF6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Welche Förderrichtlinien gelten derzeit für Kleinskigebiete?</w:t>
      </w:r>
    </w:p>
    <w:p w:rsidR="00CD1461" w:rsidP="55F4C5BF" w:rsidRDefault="00CD1461" w14:paraId="21E70FC8" w14:textId="41F926FF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55F4C5BF" w:rsidR="13C9FF6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Wie viele Skier Days / Besucherzahlen verzeichnen diese Gebiete jährlich?</w:t>
      </w:r>
    </w:p>
    <w:p w:rsidR="00CD1461" w:rsidP="55F4C5BF" w:rsidRDefault="00CD1461" w14:paraId="41FBACEE" w14:textId="232E441F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55F4C5BF" w:rsidR="13C9FF6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Wie viele Kleinst- und Kleinskigebiete verfügen über technische </w:t>
      </w:r>
      <w:r w:rsidRPr="55F4C5BF" w:rsidR="13C9FF6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Beschneiung</w:t>
      </w:r>
      <w:r w:rsidRPr="55F4C5BF" w:rsidR="13C9FF6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?</w:t>
      </w:r>
    </w:p>
    <w:p w:rsidR="00CD1461" w:rsidP="55F4C5BF" w:rsidRDefault="00CD1461" w14:paraId="45F77C61" w14:textId="2BC7DF79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55F4C5BF" w:rsidR="13C9FF6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Wie hoch sind die Investitionen in Beschneiungsanlagen in diesen Gebieten?</w:t>
      </w:r>
    </w:p>
    <w:p w:rsidR="00CD1461" w:rsidP="55F4C5BF" w:rsidRDefault="00CD1461" w14:paraId="2724D13D" w14:textId="2717F0BF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55F4C5BF" w:rsidR="13C9FF6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Welche Kleinst- und Kleinskigebiete wurden in den letzten Jahren stillgelegt oder dauerhaft geschlossen?</w:t>
      </w:r>
    </w:p>
    <w:p w:rsidR="00CD1461" w:rsidP="55F4C5BF" w:rsidRDefault="00CD1461" w14:paraId="545C1574" w14:textId="6C1A9546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55F4C5BF" w:rsidR="13C9FF6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Welche Gründe lagen dafür vor (wirtschaftlich, klimatisch, fehlende Investitionen)?</w:t>
      </w:r>
    </w:p>
    <w:p w:rsidR="00CD1461" w:rsidP="55F4C5BF" w:rsidRDefault="00CD1461" w14:paraId="33B8E7E2" w14:textId="15AA09F8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noProof w:val="0"/>
          <w:lang w:val="de-AT"/>
        </w:rPr>
      </w:pPr>
      <w:r w:rsidRPr="6CCBA543" w:rsidR="13C9FF6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Gibt es derzeit Gebiete/Lifte, deren Betrieb akut gefährdet ist?</w:t>
      </w:r>
    </w:p>
    <w:p w:rsidR="00CD1461" w:rsidP="6CCBA543" w:rsidRDefault="00CD1461" w14:paraId="46F17CF9" w14:textId="4370DFC5">
      <w:pPr>
        <w:pStyle w:val="Listenabsatz"/>
        <w:numPr>
          <w:ilvl w:val="0"/>
          <w:numId w:val="1"/>
        </w:numPr>
        <w:spacing w:before="0" w:beforeAutospacing="off" w:after="0" w:afterAutospacing="off" w:line="257" w:lineRule="auto"/>
        <w:ind w:left="1080" w:right="0" w:hanging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6CCBA543" w:rsidR="44C5A9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00CD1461" w:rsidP="6CCBA543" w:rsidRDefault="00CD1461" w14:paraId="24250B8D" w14:textId="3E1A5643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6CCBA543" w:rsidR="44C5A9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00CD1461" w:rsidP="6CCBA543" w:rsidRDefault="00CD1461" w14:paraId="1EB6D173" w14:textId="6BB4BDB0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6CCBA543" w:rsidR="44C5A9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Pr="00CD1461" w:rsidR="00CD1461" w:rsidP="6CCBA543" w:rsidRDefault="00CD1461" w14:paraId="35BCB71A" w14:textId="5530086B">
      <w:pPr>
        <w:pStyle w:val="Standard"/>
      </w:pPr>
      <w:r w:rsidR="00CD1461">
        <w:rPr/>
        <w:t xml:space="preserve">Innsbruck, am 18. </w:t>
      </w:r>
      <w:r w:rsidR="43FD74DB">
        <w:rPr/>
        <w:t>März 2026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60caa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71FBCEB"/>
    <w:rsid w:val="1043E3DC"/>
    <w:rsid w:val="13C9FF67"/>
    <w:rsid w:val="19D9A4C9"/>
    <w:rsid w:val="3F0D8E6C"/>
    <w:rsid w:val="400AA74B"/>
    <w:rsid w:val="427A1F8F"/>
    <w:rsid w:val="43FD74DB"/>
    <w:rsid w:val="44C5A9A8"/>
    <w:rsid w:val="461AD353"/>
    <w:rsid w:val="47E6A1C2"/>
    <w:rsid w:val="4BAAB45F"/>
    <w:rsid w:val="4DC62611"/>
    <w:rsid w:val="4FE2A8F7"/>
    <w:rsid w:val="54AE2CAF"/>
    <w:rsid w:val="55F4C5BF"/>
    <w:rsid w:val="59048B14"/>
    <w:rsid w:val="5B4F370F"/>
    <w:rsid w:val="5EBBB07D"/>
    <w:rsid w:val="6CCBA543"/>
    <w:rsid w:val="750FCDFE"/>
    <w:rsid w:val="784F987E"/>
    <w:rsid w:val="7F65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42cb5741c6714584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FB70D0BF1C43A32CEB5146F5AB44" ma:contentTypeVersion="13" ma:contentTypeDescription="Create a new document." ma:contentTypeScope="" ma:versionID="74d36d4f0df9b6014a08d6f82eb185a1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b4515648f0a6020d632e76d29514963f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28. Sitzung 03/26</Sitzung>
    <Status xmlns="e42f645e-11ee-4102-9ed8-89081f6a378d">Freigabe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LH Anton Mattle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6C6FFD-4FD8-449A-84FC-5AB5965DAC20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Robin Exenberger</dc:creator>
  <keywords/>
  <dc:description/>
  <lastModifiedBy>Birgit Obermüller</lastModifiedBy>
  <revision>17</revision>
  <dcterms:created xsi:type="dcterms:W3CDTF">2025-08-15T19:11:00.0000000Z</dcterms:created>
  <dcterms:modified xsi:type="dcterms:W3CDTF">2026-03-18T10:50:56.8357848Z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