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13341" w14:textId="433CAF32" w:rsidR="00CD69D8" w:rsidRPr="00823D52" w:rsidRDefault="00823D52" w:rsidP="00823D52">
      <w:pPr>
        <w:rPr>
          <w:rFonts w:ascii="Helvetica" w:hAnsi="Helvetica"/>
        </w:rPr>
      </w:pPr>
      <w:r w:rsidRPr="00823D52">
        <w:rPr>
          <w:rFonts w:ascii="Helvetica" w:hAnsi="Helvetica"/>
        </w:rPr>
        <w:t>Auf der stillgelegten Bahntrasse der Stadtbahnbögen entsteht ein urbaner Park mit einem Dachcafé sowie konsumfreien Zonen. Die Bögen beherbergen u.a. einen Innovation-Hub mit Laboren, Galerien für aufstrebende Künstler:innen, ein Jugendzentrum sowie Gastroflächen.</w:t>
      </w:r>
    </w:p>
    <w:sectPr w:rsidR="00CD69D8" w:rsidRPr="00823D52" w:rsidSect="00A87167">
      <w:pgSz w:w="11906" w:h="16838"/>
      <w:pgMar w:top="1417" w:right="1133" w:bottom="1134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25B0A"/>
    <w:multiLevelType w:val="multilevel"/>
    <w:tmpl w:val="A094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A91420"/>
    <w:multiLevelType w:val="multilevel"/>
    <w:tmpl w:val="622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0760EE"/>
    <w:multiLevelType w:val="multilevel"/>
    <w:tmpl w:val="858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701415">
    <w:abstractNumId w:val="1"/>
  </w:num>
  <w:num w:numId="2" w16cid:durableId="1598370861">
    <w:abstractNumId w:val="0"/>
  </w:num>
  <w:num w:numId="3" w16cid:durableId="2145156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047AB4"/>
    <w:rsid w:val="000C4DA8"/>
    <w:rsid w:val="00166221"/>
    <w:rsid w:val="0029076C"/>
    <w:rsid w:val="002E6F77"/>
    <w:rsid w:val="00325912"/>
    <w:rsid w:val="006A35FA"/>
    <w:rsid w:val="0081076B"/>
    <w:rsid w:val="00823D52"/>
    <w:rsid w:val="00A112F6"/>
    <w:rsid w:val="00A87167"/>
    <w:rsid w:val="00CD69D8"/>
    <w:rsid w:val="00D7138C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  <w:style w:type="character" w:customStyle="1" w:styleId="sc-lmubdshighlightersubstring">
    <w:name w:val="sc-lmubds__highlighter__substring"/>
    <w:basedOn w:val="Absatz-Standardschriftart"/>
    <w:rsid w:val="000C4DA8"/>
  </w:style>
  <w:style w:type="character" w:styleId="Hervorhebung">
    <w:name w:val="Emphasis"/>
    <w:basedOn w:val="Absatz-Standardschriftart"/>
    <w:uiPriority w:val="20"/>
    <w:qFormat/>
    <w:rsid w:val="00A87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Johann Urbanek</cp:lastModifiedBy>
  <cp:revision>8</cp:revision>
  <dcterms:created xsi:type="dcterms:W3CDTF">2025-04-01T09:17:00Z</dcterms:created>
  <dcterms:modified xsi:type="dcterms:W3CDTF">2025-04-07T11:11:00Z</dcterms:modified>
</cp:coreProperties>
</file>