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00CD1461" w14:paraId="4A95CC8D" w14:textId="02990E97">
      <w:pPr>
        <w:rPr>
          <w:b/>
          <w:bCs/>
          <w:sz w:val="36"/>
          <w:szCs w:val="36"/>
        </w:rPr>
      </w:pPr>
      <w:r w:rsidRPr="00CD1461">
        <w:rPr>
          <w:b/>
          <w:bCs/>
          <w:sz w:val="36"/>
          <w:szCs w:val="36"/>
        </w:rPr>
        <w:t>Antrag</w:t>
      </w:r>
    </w:p>
    <w:p w:rsidR="00CD1461" w:rsidP="00CD1461" w:rsidRDefault="00CD1461" w14:paraId="2DEC72F5" w14:textId="77777777"/>
    <w:p w:rsidR="00CD1461" w:rsidP="00287B49" w:rsidRDefault="00CD1461" w14:paraId="7F8CD99E" w14:textId="461B7FB5">
      <w:pPr>
        <w:jc w:val="both"/>
      </w:pPr>
      <w:r w:rsidR="00CD1461">
        <w:rPr/>
        <w:t xml:space="preserve">des NEOS Landtagsklub (Erstantragstellerin </w:t>
      </w:r>
      <w:sdt>
        <w:sdtPr>
          <w:id w:val="-535032948"/>
          <w:text/>
          <w:alias w:val="Antragstellerin"/>
          <w:tag w:val="Antragstellerin"/>
          <w:placeholder>
            <w:docPart w:val="DefaultPlaceholder_1081868574"/>
          </w:placeholder>
        </w:sdtPr>
        <w:sdtContent>
          <w:r w:rsidR="00CD1461">
            <w:rPr/>
            <w:t>KO LA Birgit Obermüller</w:t>
          </w:r>
        </w:sdtContent>
      </w:sdt>
      <w:r w:rsidR="00CD1461">
        <w:rPr/>
        <w:t>)</w:t>
      </w:r>
    </w:p>
    <w:p w:rsidR="00CD1461" w:rsidP="00287B49" w:rsidRDefault="00CD1461" w14:paraId="6C7F8204" w14:textId="5B5EB693">
      <w:pPr>
        <w:jc w:val="both"/>
        <w:rPr>
          <w:b w:val="1"/>
          <w:bCs w:val="1"/>
        </w:rPr>
      </w:pPr>
      <w:r w:rsidR="00CD1461">
        <w:rPr/>
        <w:t xml:space="preserve">betreffend: </w:t>
      </w:r>
      <w:sdt>
        <w:sdtPr>
          <w:id w:val="936942162"/>
          <w:text/>
          <w:alias w:val="Titel"/>
          <w:tag w:val="Titel"/>
          <w:placeholder>
            <w:docPart w:val="DefaultPlaceholder_1081868574"/>
          </w:placeholder>
        </w:sdtPr>
        <w:sdtContent>
          <w:r w:rsidRPr="00287B49" w:rsidR="00CD1461">
            <w:rPr>
              <w:b w:val="1"/>
              <w:bCs w:val="1"/>
            </w:rPr>
            <w:t>Rechtsanspruch auf Kinderbetreuung für chronisch kranke Kinder und Kinder mit komplexen Behinderungen</w:t>
          </w:r>
        </w:sdtContent>
      </w:sdt>
    </w:p>
    <w:p w:rsidR="00CD1461" w:rsidP="00287B49" w:rsidRDefault="00CD1461" w14:paraId="5064F4DF" w14:textId="77777777">
      <w:pPr>
        <w:jc w:val="both"/>
      </w:pPr>
    </w:p>
    <w:p w:rsidR="00CD1461" w:rsidP="00287B49" w:rsidRDefault="00CD1461" w14:paraId="0D8FB875" w14:textId="70776EE3">
      <w:pPr>
        <w:jc w:val="both"/>
      </w:pPr>
      <w:r w:rsidR="00CD1461">
        <w:rPr/>
        <w:t>Der Landtag wolle beschließen</w:t>
      </w:r>
      <w:r w:rsidR="2A6438B1">
        <w:rPr/>
        <w:t>:</w:t>
      </w:r>
    </w:p>
    <w:p w:rsidR="2A6438B1" w:rsidP="00287B49" w:rsidRDefault="2A6438B1" w14:paraId="6D51F7F6" w14:textId="65ED67E3">
      <w:pPr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</w:pPr>
      <w:r w:rsidRPr="23CE70E9" w:rsidR="2A6438B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 xml:space="preserve">“Die Tiroler Landesregierung wird aufgefordert, </w:t>
      </w:r>
      <w:r w:rsidRPr="23CE70E9" w:rsidR="7F17E19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>mit einem Rechtsanspruch auf Kinderbetreuung für chronisch kranke Kinder und Kinder mit komplexen Behinderungen zu gewährleisten, da</w:t>
      </w:r>
      <w:r w:rsidRPr="23CE70E9" w:rsidR="75F0C36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 xml:space="preserve">mit </w:t>
      </w:r>
      <w:r w:rsidRPr="23CE70E9" w:rsidR="7F17E19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 xml:space="preserve">Kinder mit Beeinträchtigungen im </w:t>
      </w:r>
      <w:r w:rsidRPr="23CE70E9" w:rsidR="31D0E5A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 xml:space="preserve">Elementarbereiche, im </w:t>
      </w:r>
      <w:r w:rsidRPr="23CE70E9" w:rsidR="7F17E19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>Schul- und Nachmittagsbereich (Hort, Ganztagsschule)</w:t>
      </w:r>
      <w:r w:rsidRPr="23CE70E9" w:rsidR="601B580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 xml:space="preserve"> und in der Ferienbetreuung</w:t>
      </w:r>
      <w:r w:rsidRPr="23CE70E9" w:rsidR="7F17E19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 xml:space="preserve"> einen verlässlichen Betreuungs- und Assistenzrahmen erhalten, der der Erwerbstätigkeit von </w:t>
      </w:r>
      <w:r w:rsidRPr="23CE70E9" w:rsidR="3175C49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 xml:space="preserve">vollzeitbeschäftigten </w:t>
      </w:r>
      <w:r w:rsidRPr="23CE70E9" w:rsidR="7F17E19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>Eltern gerecht wir</w:t>
      </w:r>
      <w:r w:rsidRPr="23CE70E9" w:rsidR="7AEE626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>d.</w:t>
      </w:r>
      <w:r w:rsidRPr="23CE70E9" w:rsidR="4EF5485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 xml:space="preserve"> Die Konzeption soll in enger Abstimmung mit Eltern- und Behindertenvertretungen</w:t>
      </w:r>
      <w:r w:rsidRPr="23CE70E9" w:rsidR="797ACA7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 xml:space="preserve"> erfolgen.</w:t>
      </w:r>
      <w:r w:rsidRPr="23CE70E9" w:rsidR="22B4DC8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>”</w:t>
      </w:r>
    </w:p>
    <w:p w:rsidR="00287B49" w:rsidP="00287B49" w:rsidRDefault="00287B49" w14:paraId="26B53E7A" w14:textId="3D4C5A32">
      <w:pPr>
        <w:pStyle w:val="Standard"/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</w:pPr>
    </w:p>
    <w:p w:rsidR="00CD1461" w:rsidP="00287B49" w:rsidRDefault="00CD1461" w14:paraId="09C8B953" w14:textId="0D0DBC44">
      <w:pPr>
        <w:jc w:val="both"/>
        <w:rPr>
          <w:b w:val="1"/>
          <w:bCs w:val="1"/>
          <w:u w:val="single"/>
        </w:rPr>
      </w:pPr>
      <w:r w:rsidRPr="00287B49" w:rsidR="00CD1461">
        <w:rPr>
          <w:b w:val="1"/>
          <w:bCs w:val="1"/>
          <w:u w:val="single"/>
        </w:rPr>
        <w:t>Zuweisungsvorschlag</w:t>
      </w:r>
      <w:r w:rsidRPr="00287B49" w:rsidR="00CD1461">
        <w:rPr>
          <w:b w:val="1"/>
          <w:bCs w:val="1"/>
          <w:u w:val="single"/>
        </w:rPr>
        <w:t>:</w:t>
      </w:r>
    </w:p>
    <w:p w:rsidR="00CD1461" w:rsidP="00287B49" w:rsidRDefault="00117264" w14:paraId="7EE850DB" w14:textId="1F021C66">
      <w:pPr>
        <w:jc w:val="both"/>
      </w:pPr>
      <w:sdt>
        <w:sdtPr>
          <w:id w:val="-1622601790"/>
          <w:text/>
          <w:alias w:val="Zuweisungsvorschlag"/>
          <w:tag w:val="Zuweisungsvorschlag"/>
          <w:placeholder>
            <w:docPart w:val="DefaultPlaceholder_1081868574"/>
          </w:placeholder>
        </w:sdtPr>
        <w:sdtContent>
          <w:r w:rsidR="00CD1461">
            <w:rPr/>
            <w:t>Ausschuss für Bildung, Kinderbetreuung, Kunst und Kultur sowie Wissenschaft und Forschung</w:t>
          </w:r>
        </w:sdtContent>
      </w:sdt>
    </w:p>
    <w:p w:rsidR="00CD1461" w:rsidP="00287B49" w:rsidRDefault="00CD1461" w14:paraId="379CF3AA" w14:textId="31016D5D">
      <w:pPr>
        <w:pStyle w:val="Standard"/>
        <w:jc w:val="both"/>
      </w:pPr>
    </w:p>
    <w:p w:rsidR="00CD1461" w:rsidP="00287B49" w:rsidRDefault="00CD1461" w14:paraId="7C5D4FC5" w14:textId="6631DE2E">
      <w:pPr>
        <w:jc w:val="both"/>
        <w:rPr>
          <w:b w:val="1"/>
          <w:bCs w:val="1"/>
          <w:sz w:val="36"/>
          <w:szCs w:val="36"/>
        </w:rPr>
      </w:pPr>
      <w:r w:rsidRPr="00287B49" w:rsidR="00CD1461">
        <w:rPr>
          <w:rFonts w:eastAsia="游明朝" w:eastAsiaTheme="minorEastAsia"/>
          <w:b w:val="1"/>
          <w:bCs w:val="1"/>
          <w:sz w:val="36"/>
          <w:szCs w:val="36"/>
        </w:rPr>
        <w:t>Begründung:</w:t>
      </w:r>
    </w:p>
    <w:p w:rsidR="00CD1461" w:rsidP="00287B49" w:rsidRDefault="00CD1461" w14:paraId="20EBF4A1" w14:textId="4BE29275">
      <w:pPr>
        <w:spacing w:before="240" w:beforeAutospacing="off" w:after="240" w:afterAutospacing="off"/>
        <w:jc w:val="both"/>
      </w:pPr>
      <w:r w:rsidRPr="00287B49" w:rsidR="2D6D8733">
        <w:rPr>
          <w:rFonts w:ascii="Aptos" w:hAnsi="Aptos" w:eastAsia="Aptos" w:cs="Aptos"/>
          <w:noProof w:val="0"/>
          <w:sz w:val="24"/>
          <w:szCs w:val="24"/>
          <w:lang w:val="de-AT"/>
        </w:rPr>
        <w:t xml:space="preserve">Das Tiroler Kinderbildungs- und Kinderbetreuungsgesetz (T-KKG) verankert in § 3 ein Ziel, nämlich „die Sicherstellung von optimalen Bildungsmöglichkeiten und der Chancengleichheit für alle Kinder“ unabhängig von deren Herkunft.  </w:t>
      </w:r>
    </w:p>
    <w:p w:rsidR="00CD1461" w:rsidP="00287B49" w:rsidRDefault="00CD1461" w14:paraId="201ADA16" w14:textId="325E016F">
      <w:pPr>
        <w:spacing w:before="240" w:beforeAutospacing="off" w:after="240" w:afterAutospacing="off"/>
        <w:jc w:val="both"/>
      </w:pPr>
      <w:r w:rsidRPr="21A9EB15" w:rsidR="2D6D8733">
        <w:rPr>
          <w:rFonts w:ascii="Aptos" w:hAnsi="Aptos" w:eastAsia="Aptos" w:cs="Aptos"/>
          <w:noProof w:val="0"/>
          <w:sz w:val="24"/>
          <w:szCs w:val="24"/>
          <w:lang w:val="de-AT"/>
        </w:rPr>
        <w:t>Gleichwohl erhält dieses normative Ziel in der Praxis nicht d</w:t>
      </w:r>
      <w:r w:rsidRPr="21A9EB15" w:rsidR="230FB8DF">
        <w:rPr>
          <w:rFonts w:ascii="Aptos" w:hAnsi="Aptos" w:eastAsia="Aptos" w:cs="Aptos"/>
          <w:noProof w:val="0"/>
          <w:sz w:val="24"/>
          <w:szCs w:val="24"/>
          <w:lang w:val="de-AT"/>
        </w:rPr>
        <w:t>u</w:t>
      </w:r>
      <w:r w:rsidRPr="21A9EB15" w:rsidR="2D6D8733">
        <w:rPr>
          <w:rFonts w:ascii="Aptos" w:hAnsi="Aptos" w:eastAsia="Aptos" w:cs="Aptos"/>
          <w:noProof w:val="0"/>
          <w:sz w:val="24"/>
          <w:szCs w:val="24"/>
          <w:lang w:val="de-AT"/>
        </w:rPr>
        <w:t>rchgängig eine verlässliche Umsetzung insbesondere für Kinder mit Beeinträchtigungen</w:t>
      </w:r>
      <w:r w:rsidRPr="21A9EB15" w:rsidR="3C72FC34">
        <w:rPr>
          <w:rFonts w:ascii="Aptos" w:hAnsi="Aptos" w:eastAsia="Aptos" w:cs="Aptos"/>
          <w:noProof w:val="0"/>
          <w:sz w:val="24"/>
          <w:szCs w:val="24"/>
          <w:lang w:val="de-AT"/>
        </w:rPr>
        <w:t xml:space="preserve">. </w:t>
      </w:r>
      <w:r w:rsidRPr="21A9EB15" w:rsidR="2D6D8733">
        <w:rPr>
          <w:rFonts w:ascii="Aptos" w:hAnsi="Aptos" w:eastAsia="Aptos" w:cs="Aptos"/>
          <w:noProof w:val="0"/>
          <w:sz w:val="24"/>
          <w:szCs w:val="24"/>
          <w:lang w:val="de-AT"/>
        </w:rPr>
        <w:t>Es besteht derzeit kein Rechtsanspruch auf integrative Platzvergabe in Kindergarten- oder Hortgruppen für alle Kinder mit Beeinträchtigungen bzw. erhöhtem Unterstützungsbedarf.</w:t>
      </w:r>
    </w:p>
    <w:p w:rsidR="00CD1461" w:rsidP="21A9EB15" w:rsidRDefault="00CD1461" w14:paraId="69C62F1B" w14:textId="2E0D78B7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21A9EB15" w:rsidR="2D6D8733">
        <w:rPr>
          <w:rFonts w:ascii="Aptos" w:hAnsi="Aptos" w:eastAsia="Aptos" w:cs="Aptos"/>
          <w:noProof w:val="0"/>
          <w:sz w:val="24"/>
          <w:szCs w:val="24"/>
          <w:lang w:val="de-AT"/>
        </w:rPr>
        <w:t>Die ganztägige Betreuung in Schulen (inklusive Ferienbetreuung) ist für betroffene Kinder nicht verlässlich gewährleistet, da Assistenz-Stunden limitiert sind (z. B. in Schulen maximal 35 Stunden pro</w:t>
      </w:r>
      <w:r w:rsidRPr="21A9EB15" w:rsidR="2D6D8733">
        <w:rPr>
          <w:rFonts w:ascii="Aptos" w:hAnsi="Aptos" w:eastAsia="Aptos" w:cs="Aptos"/>
          <w:noProof w:val="0"/>
          <w:sz w:val="24"/>
          <w:szCs w:val="24"/>
          <w:lang w:val="de-AT"/>
        </w:rPr>
        <w:t xml:space="preserve"> Woche).</w:t>
      </w:r>
    </w:p>
    <w:p w:rsidR="00CD1461" w:rsidP="00287B49" w:rsidRDefault="00CD1461" w14:paraId="7685CC51" w14:textId="0E54CEF9">
      <w:pPr>
        <w:spacing w:before="240" w:beforeAutospacing="off" w:after="240" w:afterAutospacing="off"/>
        <w:jc w:val="both"/>
      </w:pPr>
      <w:r w:rsidRPr="00287B49" w:rsidR="2D6D8733">
        <w:rPr>
          <w:rFonts w:ascii="Aptos" w:hAnsi="Aptos" w:eastAsia="Aptos" w:cs="Aptos"/>
          <w:noProof w:val="0"/>
          <w:sz w:val="24"/>
          <w:szCs w:val="24"/>
          <w:lang w:val="de-AT"/>
        </w:rPr>
        <w:t>Wiederholt werden Fälle bekannt, in denen Kindern mit Behinderungen eine Ferienbetreuung verweigert wurde, wodurch berufstätige Eltern (insbesondere Vollzeitbeschäftigte) vor kaum lösbare Vereinbarkeitsprobleme gestellt werden.</w:t>
      </w:r>
    </w:p>
    <w:p w:rsidR="00CD1461" w:rsidP="00287B49" w:rsidRDefault="00CD1461" w14:paraId="29EE7A4F" w14:textId="443AB1ED">
      <w:pPr>
        <w:spacing w:before="240" w:beforeAutospacing="off" w:after="240" w:afterAutospacing="off"/>
        <w:jc w:val="both"/>
      </w:pPr>
      <w:r w:rsidRPr="00287B49" w:rsidR="2D6D8733">
        <w:rPr>
          <w:rFonts w:ascii="Aptos" w:hAnsi="Aptos" w:eastAsia="Aptos" w:cs="Aptos"/>
          <w:noProof w:val="0"/>
          <w:sz w:val="24"/>
          <w:szCs w:val="24"/>
          <w:lang w:val="de-AT"/>
        </w:rPr>
        <w:t>Dies widerspricht nicht nur dem inklusiven Bildungsanspruch und der Eltern-Arbeit-Familien-Vereinbarkeit, sondern gefährdet auch die Chancengleichheit und Teilhabe betroffener Kinder und Familien. Vor diesem Hintergrund bedarf es einer gesetzgeberischen Initiative seitens des Landes Tirol.</w:t>
      </w:r>
    </w:p>
    <w:p w:rsidR="00CD1461" w:rsidP="00287B49" w:rsidRDefault="00CD1461" w14:paraId="1EB6D173" w14:textId="35ED6BAD">
      <w:pPr>
        <w:pStyle w:val="Standard"/>
        <w:jc w:val="both"/>
      </w:pPr>
    </w:p>
    <w:p w:rsidR="00CD1461" w:rsidP="00287B49" w:rsidRDefault="00CD1461" w14:paraId="6F2A0E89" w14:textId="77777777">
      <w:pPr>
        <w:jc w:val="both"/>
      </w:pPr>
    </w:p>
    <w:p w:rsidRPr="00CD1461" w:rsidR="00CD1461" w:rsidP="00287B49" w:rsidRDefault="00CD1461" w14:paraId="35BCB71A" w14:textId="00F41480">
      <w:pPr>
        <w:jc w:val="both"/>
      </w:pPr>
      <w:r w:rsidR="00CD1461">
        <w:rPr/>
        <w:t xml:space="preserve">Innsbruck, am </w:t>
      </w:r>
      <w:r w:rsidR="25353437">
        <w:rPr/>
        <w:t xml:space="preserve">6. November </w:t>
      </w:r>
      <w:r w:rsidR="00CD1461">
        <w:rPr/>
        <w:t>2025</w:t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b9914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117264"/>
    <w:rsid w:val="001413C5"/>
    <w:rsid w:val="00287B49"/>
    <w:rsid w:val="00294811"/>
    <w:rsid w:val="00766598"/>
    <w:rsid w:val="007B7512"/>
    <w:rsid w:val="00A52C43"/>
    <w:rsid w:val="00B5280F"/>
    <w:rsid w:val="00C147F0"/>
    <w:rsid w:val="00CD1461"/>
    <w:rsid w:val="00EA7E95"/>
    <w:rsid w:val="046616B0"/>
    <w:rsid w:val="07B9D716"/>
    <w:rsid w:val="0816FB92"/>
    <w:rsid w:val="0E68F42E"/>
    <w:rsid w:val="1976589B"/>
    <w:rsid w:val="1D07218A"/>
    <w:rsid w:val="1E5E324D"/>
    <w:rsid w:val="1EDA5092"/>
    <w:rsid w:val="21A9EB15"/>
    <w:rsid w:val="224A2CFC"/>
    <w:rsid w:val="22B4DC85"/>
    <w:rsid w:val="230FB8DF"/>
    <w:rsid w:val="23CE70E9"/>
    <w:rsid w:val="23D78868"/>
    <w:rsid w:val="25353437"/>
    <w:rsid w:val="2A6438B1"/>
    <w:rsid w:val="2D6D8733"/>
    <w:rsid w:val="2DCD889A"/>
    <w:rsid w:val="3175C495"/>
    <w:rsid w:val="31D0E5A5"/>
    <w:rsid w:val="3394274A"/>
    <w:rsid w:val="33B05CDF"/>
    <w:rsid w:val="355D9AEB"/>
    <w:rsid w:val="36C9AB90"/>
    <w:rsid w:val="3C72FC34"/>
    <w:rsid w:val="41D4F42B"/>
    <w:rsid w:val="42756E39"/>
    <w:rsid w:val="464F7955"/>
    <w:rsid w:val="47E6A1C2"/>
    <w:rsid w:val="4CFD3F2F"/>
    <w:rsid w:val="4E5D5FA6"/>
    <w:rsid w:val="4EF54851"/>
    <w:rsid w:val="55CF5387"/>
    <w:rsid w:val="57DB21E7"/>
    <w:rsid w:val="601B580E"/>
    <w:rsid w:val="667081E6"/>
    <w:rsid w:val="687586DE"/>
    <w:rsid w:val="70A95E4C"/>
    <w:rsid w:val="7120F203"/>
    <w:rsid w:val="7212B10E"/>
    <w:rsid w:val="7270ACFF"/>
    <w:rsid w:val="75E8F11D"/>
    <w:rsid w:val="75F0C367"/>
    <w:rsid w:val="7727F9BE"/>
    <w:rsid w:val="797ACA7C"/>
    <w:rsid w:val="7AEE6268"/>
    <w:rsid w:val="7BB433AD"/>
    <w:rsid w:val="7F17E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Absatz-Standardschriftart"/>
    <w:unhideWhenUsed/>
    <w:rsid w:val="7120F20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037edbb2e85446cc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ADFB70D0BF1C43A32CEB5146F5AB44" ma:contentTypeVersion="13" ma:contentTypeDescription="Ein neues Dokument erstellen." ma:contentTypeScope="" ma:versionID="720a7baf06c741136098fdf8b143fb43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e3e30b5c9f7302c1f5e48d8f5ef31ce2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25. Sitzung 11/25</Sitzung>
    <Status xmlns="e42f645e-11ee-4102-9ed8-89081f6a378d">Eingebracht</Status>
    <Zuweisungsvorschlag xmlns="e42f645e-11ee-4102-9ed8-89081f6a378d">Ausschuss für Bildung, Kinderbetreuung, Kunst und Kultur sowie Wissenschaft und Forschung</Zuweisungsvorschlag>
    <Antragstellerin xmlns="e42f645e-11ee-4102-9ed8-89081f6a378d">KO LA Birgit Obermüller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 xsi:nil="true"/>
  </documentManagement>
</p:properties>
</file>

<file path=customXml/itemProps1.xml><?xml version="1.0" encoding="utf-8"?>
<ds:datastoreItem xmlns:ds="http://schemas.openxmlformats.org/officeDocument/2006/customXml" ds:itemID="{954FFF6E-5A7C-42F4-97E2-6FA26B357E3A}"/>
</file>

<file path=customXml/itemProps2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Rechtsanspruch auf Kinderbetreuung für chronisch kranke Kinder und Kinder mit komplexen Behinderungen</dc:title>
  <dc:subject/>
  <dc:creator>Robin Exenberger</dc:creator>
  <cp:keywords/>
  <dc:description/>
  <cp:lastModifiedBy>Christopher Wikipil</cp:lastModifiedBy>
  <cp:revision>9</cp:revision>
  <dcterms:created xsi:type="dcterms:W3CDTF">2025-11-06T14:37:00Z</dcterms:created>
  <dcterms:modified xsi:type="dcterms:W3CDTF">2025-11-10T12:24:03Z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