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LR MMag Dr Cornelia Hagele</w:t>
          </w:r>
        </w:sdtContent>
      </w:sdt>
    </w:p>
    <w:p w:rsidR="00CD1461" w:rsidP="567D3617" w:rsidRDefault="00CD1461" w14:paraId="6C7F8204" w14:textId="2F7FFCD9">
      <w:pPr/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780F3D2C" w:rsidR="42533D7E">
            <w:rPr>
              <w:b w:val="1"/>
              <w:bCs w:val="1"/>
            </w:rPr>
            <w:t>Tiroler Gratis-Kindergarten</w:t>
          </w:r>
        </w:sdtContent>
      </w:sdt>
    </w:p>
    <w:p w:rsidR="780F3D2C" w:rsidP="780F3D2C" w:rsidRDefault="780F3D2C" w14:paraId="084B6FB1" w14:textId="2EFB75D4">
      <w:pPr>
        <w:rPr>
          <w:b w:val="1"/>
          <w:bCs w:val="1"/>
        </w:rPr>
      </w:pPr>
    </w:p>
    <w:p w:rsidR="27D30B85" w:rsidRDefault="27D30B85" w14:paraId="3D470B18" w14:textId="476168A1">
      <w:pPr>
        <w:rPr>
          <w:b w:val="0"/>
          <w:bCs w:val="0"/>
        </w:rPr>
      </w:pPr>
      <w:r w:rsidR="27D30B85">
        <w:rPr>
          <w:b w:val="0"/>
          <w:bCs w:val="0"/>
        </w:rPr>
        <w:t>Erklärung:</w:t>
      </w:r>
    </w:p>
    <w:p w:rsidR="1905C5EF" w:rsidRDefault="1905C5EF" w14:paraId="7F912A9F" w14:textId="37A5042C">
      <w:pPr>
        <w:rPr>
          <w:b w:val="0"/>
          <w:bCs w:val="0"/>
        </w:rPr>
      </w:pPr>
      <w:r w:rsidR="1905C5EF">
        <w:rPr>
          <w:b w:val="0"/>
          <w:bCs w:val="0"/>
        </w:rPr>
        <w:t xml:space="preserve">Seit September 2009 </w:t>
      </w:r>
      <w:r w:rsidR="2BC8C39B">
        <w:rPr>
          <w:b w:val="0"/>
          <w:bCs w:val="0"/>
        </w:rPr>
        <w:t xml:space="preserve">können </w:t>
      </w:r>
      <w:r w:rsidR="429DFD51">
        <w:rPr>
          <w:b w:val="0"/>
          <w:bCs w:val="0"/>
        </w:rPr>
        <w:t xml:space="preserve">in Tirol Kinder ab dem vollendeten 4. Lebensjahr </w:t>
      </w:r>
      <w:r w:rsidR="2FD480F7">
        <w:rPr>
          <w:b w:val="0"/>
          <w:bCs w:val="0"/>
        </w:rPr>
        <w:t>einen</w:t>
      </w:r>
      <w:r w:rsidR="429DFD51">
        <w:rPr>
          <w:b w:val="0"/>
          <w:bCs w:val="0"/>
        </w:rPr>
        <w:t xml:space="preserve"> halbtägigen Kindergarte</w:t>
      </w:r>
      <w:r w:rsidR="527D2C67">
        <w:rPr>
          <w:b w:val="0"/>
          <w:bCs w:val="0"/>
        </w:rPr>
        <w:t xml:space="preserve">n </w:t>
      </w:r>
      <w:r w:rsidR="429DFD51">
        <w:rPr>
          <w:b w:val="0"/>
          <w:bCs w:val="0"/>
        </w:rPr>
        <w:t xml:space="preserve">im Ausmaß von 20 Wochenstunden </w:t>
      </w:r>
      <w:r w:rsidR="21E77E9B">
        <w:rPr>
          <w:b w:val="0"/>
          <w:bCs w:val="0"/>
        </w:rPr>
        <w:t xml:space="preserve">gratis </w:t>
      </w:r>
      <w:r w:rsidR="75F2395C">
        <w:rPr>
          <w:b w:val="0"/>
          <w:bCs w:val="0"/>
        </w:rPr>
        <w:t xml:space="preserve">besuchen. Finanziert wird </w:t>
      </w:r>
      <w:r w:rsidR="41BEF3AC">
        <w:rPr>
          <w:b w:val="0"/>
          <w:bCs w:val="0"/>
        </w:rPr>
        <w:t>das über Pauschalen des Landes an Gemeinden bzw. private Träger.</w:t>
      </w:r>
    </w:p>
    <w:p w:rsidR="00CD1461" w:rsidP="567D3617" w:rsidRDefault="00CD1461" w14:paraId="7C5D4FC5" w14:textId="4D4D7741">
      <w:pPr>
        <w:pStyle w:val="Standard"/>
      </w:pPr>
    </w:p>
    <w:p w:rsidR="00CD1461" w:rsidP="00CD1461" w:rsidRDefault="1043E3DC" w14:paraId="1207AA72" w14:textId="3D40670F">
      <w:r w:rsidR="1043E3DC">
        <w:rPr/>
        <w:t xml:space="preserve">Die unterfertigende Abgeordnete stellt </w:t>
      </w:r>
      <w:r w:rsidR="3B333C40">
        <w:rPr/>
        <w:t xml:space="preserve">daher </w:t>
      </w:r>
      <w:r w:rsidR="1043E3DC">
        <w:rPr/>
        <w:t>folgende Fragen:</w:t>
      </w:r>
    </w:p>
    <w:p w:rsidR="4D7620D7" w:rsidP="567D3617" w:rsidRDefault="4D7620D7" w14:paraId="7C4348C3" w14:textId="561A23A4">
      <w:pPr>
        <w:pStyle w:val="Listenabsatz"/>
        <w:numPr>
          <w:ilvl w:val="0"/>
          <w:numId w:val="2"/>
        </w:numPr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</w:pPr>
      <w:r w:rsidRPr="780F3D2C" w:rsidR="4D7620D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viele vier</w:t>
      </w:r>
      <w:r w:rsidRPr="780F3D2C" w:rsidR="47D268F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jährige </w:t>
      </w:r>
      <w:r w:rsidRPr="780F3D2C" w:rsidR="4D7620D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Kinder besuchten in den jeweiligen Jahren seit 20</w:t>
      </w:r>
      <w:r w:rsidRPr="780F3D2C" w:rsidR="7C9FE0BE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09 </w:t>
      </w:r>
      <w:r w:rsidRPr="780F3D2C" w:rsidR="4D7620D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einen </w:t>
      </w:r>
      <w:r w:rsidRPr="780F3D2C" w:rsidR="788BE9E5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halbtägigen </w:t>
      </w:r>
      <w:r w:rsidRPr="780F3D2C" w:rsidR="6F925BF6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K</w:t>
      </w:r>
      <w:r w:rsidRPr="780F3D2C" w:rsidR="4D7620D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indergarten</w:t>
      </w:r>
      <w:r w:rsidRPr="780F3D2C" w:rsidR="4D7620D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? </w:t>
      </w:r>
    </w:p>
    <w:p w:rsidR="6F5D8F61" w:rsidP="567D3617" w:rsidRDefault="6F5D8F61" w14:paraId="46C2FC84" w14:textId="5DC94D83">
      <w:pPr>
        <w:pStyle w:val="Listenabsatz"/>
        <w:numPr>
          <w:ilvl w:val="0"/>
          <w:numId w:val="2"/>
        </w:numPr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</w:pPr>
      <w:r w:rsidRPr="780F3D2C" w:rsidR="6F5D8F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 wurde f</w:t>
      </w:r>
      <w:r w:rsidRPr="780F3D2C" w:rsidR="6F5D8F61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ür Kinder, die am 31. August vor dem Beginn des Kindergartenjahres 4 Jahre alt waren, im Zuge de</w:t>
      </w:r>
      <w:r w:rsidRPr="780F3D2C" w:rsidR="7994D3CE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r Richtlinie “Gratiskindergarten”</w:t>
      </w:r>
      <w:r w:rsidRPr="780F3D2C" w:rsidR="2C8747ED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in den Jahren seit 20</w:t>
      </w:r>
      <w:r w:rsidRPr="780F3D2C" w:rsidR="05300C68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09 </w:t>
      </w:r>
      <w:r w:rsidRPr="780F3D2C" w:rsidR="7994D3CE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ausbezahlt</w:t>
      </w:r>
      <w:r w:rsidRPr="780F3D2C" w:rsidR="203607B6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?</w:t>
      </w:r>
      <w:r w:rsidRPr="780F3D2C" w:rsidR="7994D3CE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(bitte Aufschlüsselung nach Jahren und Bezirken)</w:t>
      </w:r>
    </w:p>
    <w:p w:rsidR="4DBACF29" w:rsidP="567D3617" w:rsidRDefault="4DBACF29" w14:paraId="5F0E9EC7" w14:textId="67CC7AA4">
      <w:pPr>
        <w:pStyle w:val="Listenabsatz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567D3617" w:rsidR="4DBACF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4DBACF29" w:rsidP="567D3617" w:rsidRDefault="4DBACF29" w14:paraId="39065099" w14:textId="34A6ABFD">
      <w:pPr>
        <w:pStyle w:val="Listenabsatz"/>
        <w:numPr>
          <w:ilvl w:val="1"/>
          <w:numId w:val="1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567D3617" w:rsidR="4DBACF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4DBACF29" w:rsidP="567D3617" w:rsidRDefault="4DBACF29" w14:paraId="0BC3F7CB" w14:textId="1E6050E6">
      <w:pPr>
        <w:pStyle w:val="Listenabsatz"/>
        <w:numPr>
          <w:ilvl w:val="1"/>
          <w:numId w:val="1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567D3617" w:rsidR="4DBACF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567D3617" w:rsidRDefault="567D3617" w14:paraId="2EE43087" w14:textId="008D2595"/>
    <w:p w:rsidRPr="00CD1461" w:rsidR="00CD1461" w:rsidP="00CD1461" w:rsidRDefault="00CD1461" w14:paraId="35BCB71A" w14:textId="2F8C4AD6">
      <w:r>
        <w:t xml:space="preserve">Innsbruck, am </w:t>
      </w:r>
      <w:r w:rsidR="00F903CC">
        <w:fldChar w:fldCharType="begin"/>
      </w:r>
      <w:r w:rsidR="00F903CC">
        <w:instrText xml:space="preserve"> TIME \@ "d. MMMM yyyy" </w:instrText>
      </w:r>
      <w:r w:rsidR="00F903CC">
        <w:fldChar w:fldCharType="separate"/>
      </w:r>
      <w:r w:rsidR="00F903CC">
        <w:rPr>
          <w:noProof/>
        </w:rPr>
        <w:t>29. März 2026</w:t>
      </w:r>
      <w:r w:rsidR="00F903CC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ad01f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edadc7a"/>
    <w:multiLevelType xmlns:w="http://schemas.openxmlformats.org/wordprocessingml/2006/main" w:val="hybridMultilevel"/>
    <w:lvl xmlns:w="http://schemas.openxmlformats.org/wordprocessingml/2006/main" w:ilvl="0">
      <w:start w:val="22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18ECA1A"/>
    <w:rsid w:val="029037FC"/>
    <w:rsid w:val="02DFAB8B"/>
    <w:rsid w:val="05300C68"/>
    <w:rsid w:val="071FBCEB"/>
    <w:rsid w:val="09C4F57F"/>
    <w:rsid w:val="0B1D25DD"/>
    <w:rsid w:val="0C282DA0"/>
    <w:rsid w:val="0E81A1B1"/>
    <w:rsid w:val="1043E3DC"/>
    <w:rsid w:val="10D9D089"/>
    <w:rsid w:val="14716095"/>
    <w:rsid w:val="1905C5EF"/>
    <w:rsid w:val="198F56D3"/>
    <w:rsid w:val="19C9C251"/>
    <w:rsid w:val="1C8AC6A5"/>
    <w:rsid w:val="203607B6"/>
    <w:rsid w:val="21E77E9B"/>
    <w:rsid w:val="249BC518"/>
    <w:rsid w:val="27D30B85"/>
    <w:rsid w:val="2BC8C39B"/>
    <w:rsid w:val="2C8747ED"/>
    <w:rsid w:val="2E6367BD"/>
    <w:rsid w:val="2FD480F7"/>
    <w:rsid w:val="30C74692"/>
    <w:rsid w:val="32E581CA"/>
    <w:rsid w:val="3318FE46"/>
    <w:rsid w:val="37253E67"/>
    <w:rsid w:val="39CD37B6"/>
    <w:rsid w:val="3B333C40"/>
    <w:rsid w:val="3B376E26"/>
    <w:rsid w:val="3E6D5C82"/>
    <w:rsid w:val="3F0D8E6C"/>
    <w:rsid w:val="400AA74B"/>
    <w:rsid w:val="412EAA50"/>
    <w:rsid w:val="41BEF3AC"/>
    <w:rsid w:val="42533D7E"/>
    <w:rsid w:val="427A1F8F"/>
    <w:rsid w:val="429DFD51"/>
    <w:rsid w:val="461AD353"/>
    <w:rsid w:val="472BE888"/>
    <w:rsid w:val="47D268F0"/>
    <w:rsid w:val="47E6A1C2"/>
    <w:rsid w:val="4BAAB45F"/>
    <w:rsid w:val="4BDED179"/>
    <w:rsid w:val="4D7620D7"/>
    <w:rsid w:val="4DBACF29"/>
    <w:rsid w:val="4DC62611"/>
    <w:rsid w:val="4FE2A8F7"/>
    <w:rsid w:val="500E03D8"/>
    <w:rsid w:val="50662115"/>
    <w:rsid w:val="527D2C67"/>
    <w:rsid w:val="53E5B729"/>
    <w:rsid w:val="54AE2CAF"/>
    <w:rsid w:val="54CA35E4"/>
    <w:rsid w:val="560E3A14"/>
    <w:rsid w:val="567D3617"/>
    <w:rsid w:val="59048B14"/>
    <w:rsid w:val="5AB05CC3"/>
    <w:rsid w:val="5B4F370F"/>
    <w:rsid w:val="5EBBB07D"/>
    <w:rsid w:val="614134EC"/>
    <w:rsid w:val="64693435"/>
    <w:rsid w:val="663C45C1"/>
    <w:rsid w:val="667E9DAE"/>
    <w:rsid w:val="6901AF48"/>
    <w:rsid w:val="6A6EA9C6"/>
    <w:rsid w:val="6A819E29"/>
    <w:rsid w:val="6D9EB9CC"/>
    <w:rsid w:val="6F5D8F61"/>
    <w:rsid w:val="6F925BF6"/>
    <w:rsid w:val="6FED357F"/>
    <w:rsid w:val="71E59F2E"/>
    <w:rsid w:val="750FCDFE"/>
    <w:rsid w:val="75F2395C"/>
    <w:rsid w:val="780F3D2C"/>
    <w:rsid w:val="784F987E"/>
    <w:rsid w:val="788BE9E5"/>
    <w:rsid w:val="798FE895"/>
    <w:rsid w:val="7994D3CE"/>
    <w:rsid w:val="7A885DC6"/>
    <w:rsid w:val="7C9FE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5d451cf552c4c37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29. Sitzung 05/26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MMag Dr Cornelia Hagele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9F7647BE-7499-418B-8666-6A60765366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 Exenberger</dc:creator>
  <keywords/>
  <dc:description/>
  <lastModifiedBy>Birgit Obermüller</lastModifiedBy>
  <revision>21</revision>
  <dcterms:created xsi:type="dcterms:W3CDTF">2025-08-15T19:11:00.0000000Z</dcterms:created>
  <dcterms:modified xsi:type="dcterms:W3CDTF">2026-05-12T11:43:24.0282182Z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