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1A33" w14:textId="42CA97B8" w:rsidR="00A52C43" w:rsidRDefault="00CD1461" w:rsidP="00CD1461">
      <w:pPr>
        <w:pBdr>
          <w:bottom w:val="single" w:sz="6" w:space="1" w:color="auto"/>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14:paraId="1510E9CE" w14:textId="77777777" w:rsidR="00CD1461" w:rsidRDefault="00CD1461" w:rsidP="00CD1461"/>
    <w:p w14:paraId="4A95CC8D" w14:textId="02990E97" w:rsidR="00CD1461" w:rsidRPr="00CD1461" w:rsidRDefault="00CD1461" w:rsidP="00CD1461">
      <w:pPr>
        <w:rPr>
          <w:b/>
          <w:bCs/>
          <w:sz w:val="36"/>
          <w:szCs w:val="36"/>
        </w:rPr>
      </w:pPr>
      <w:r w:rsidRPr="00CD1461">
        <w:rPr>
          <w:b/>
          <w:bCs/>
          <w:sz w:val="36"/>
          <w:szCs w:val="36"/>
        </w:rPr>
        <w:t>Antrag</w:t>
      </w:r>
    </w:p>
    <w:p w14:paraId="2DEC72F5" w14:textId="77777777" w:rsidR="00CD1461" w:rsidRDefault="00CD1461" w:rsidP="00CD1461"/>
    <w:p w14:paraId="7F8CD99E" w14:textId="461B7FB5" w:rsidR="00CD1461" w:rsidRDefault="00CD1461" w:rsidP="00CD1461">
      <w:r>
        <w:t xml:space="preserve">des </w:t>
      </w:r>
      <w:proofErr w:type="gramStart"/>
      <w:r>
        <w:t>NEOS Landtagsklub</w:t>
      </w:r>
      <w:proofErr w:type="gramEnd"/>
      <w:r>
        <w:t xml:space="preserve"> (Erstantragstellerin </w:t>
      </w:r>
      <w:sdt>
        <w:sdtPr>
          <w:alias w:val="Antragstellerin"/>
          <w:tag w:val="Antragstellerin"/>
          <w:id w:val="-535032948"/>
          <w:text/>
        </w:sdtPr>
        <w:sdtContent>
          <w:r>
            <w:t>KO LA Birgit Obermüller</w:t>
          </w:r>
        </w:sdtContent>
      </w:sdt>
      <w:r>
        <w:t>)</w:t>
      </w:r>
    </w:p>
    <w:p w14:paraId="6C7F8204" w14:textId="669C7F8A" w:rsidR="00CD1461" w:rsidRDefault="00CD1461" w:rsidP="1EDA5092">
      <w:pPr>
        <w:rPr>
          <w:b/>
          <w:bCs/>
        </w:rPr>
      </w:pPr>
      <w:r>
        <w:t xml:space="preserve">betreffend: </w:t>
      </w:r>
      <w:sdt>
        <w:sdtPr>
          <w:alias w:val="Titel"/>
          <w:tag w:val="Titel"/>
          <w:id w:val="936942162"/>
          <w:text/>
        </w:sdtPr>
        <w:sdtContent>
          <w:r w:rsidRPr="29682449">
            <w:rPr>
              <w:b/>
              <w:bCs/>
            </w:rPr>
            <w:t xml:space="preserve">Fast-Track für </w:t>
          </w:r>
          <w:proofErr w:type="spellStart"/>
          <w:r w:rsidRPr="29682449">
            <w:rPr>
              <w:b/>
              <w:bCs/>
            </w:rPr>
            <w:t>Nost</w:t>
          </w:r>
          <w:r w:rsidR="5B423E02" w:rsidRPr="29682449">
            <w:rPr>
              <w:b/>
              <w:bCs/>
            </w:rPr>
            <w:t>r</w:t>
          </w:r>
          <w:r w:rsidRPr="29682449">
            <w:rPr>
              <w:b/>
              <w:bCs/>
            </w:rPr>
            <w:t>ifizierungen</w:t>
          </w:r>
          <w:proofErr w:type="spellEnd"/>
          <w:r w:rsidRPr="29682449">
            <w:rPr>
              <w:b/>
              <w:bCs/>
            </w:rPr>
            <w:t xml:space="preserve"> von </w:t>
          </w:r>
          <w:proofErr w:type="spellStart"/>
          <w:r w:rsidRPr="29682449">
            <w:rPr>
              <w:b/>
              <w:bCs/>
            </w:rPr>
            <w:t>Pflegeassisten:innen</w:t>
          </w:r>
          <w:proofErr w:type="spellEnd"/>
          <w:r w:rsidRPr="29682449">
            <w:rPr>
              <w:b/>
              <w:bCs/>
            </w:rPr>
            <w:t xml:space="preserve"> und </w:t>
          </w:r>
          <w:proofErr w:type="spellStart"/>
          <w:r w:rsidRPr="29682449">
            <w:rPr>
              <w:b/>
              <w:bCs/>
            </w:rPr>
            <w:t>Pflegefachassistent:innen</w:t>
          </w:r>
          <w:proofErr w:type="spellEnd"/>
          <w:r w:rsidRPr="29682449">
            <w:rPr>
              <w:b/>
              <w:bCs/>
            </w:rPr>
            <w:t xml:space="preserve"> aus Drittstaaten</w:t>
          </w:r>
        </w:sdtContent>
      </w:sdt>
    </w:p>
    <w:p w14:paraId="5064F4DF" w14:textId="77777777" w:rsidR="00CD1461" w:rsidRDefault="00CD1461" w:rsidP="00CD1461"/>
    <w:p w14:paraId="0D8FB875" w14:textId="05588CAB" w:rsidR="00CD1461" w:rsidRDefault="00CD1461" w:rsidP="00CD1461">
      <w:r>
        <w:t>Der Landtag wolle beschließen</w:t>
      </w:r>
      <w:r w:rsidR="6C116299">
        <w:t>:</w:t>
      </w:r>
    </w:p>
    <w:p w14:paraId="13C1210C" w14:textId="52C22224" w:rsidR="44E4DCD3" w:rsidRDefault="6C116299" w:rsidP="0B72FEC6">
      <w:pPr>
        <w:spacing w:before="240" w:after="240"/>
        <w:rPr>
          <w:rFonts w:ascii="Aptos" w:eastAsia="Aptos" w:hAnsi="Aptos" w:cs="Aptos"/>
          <w:b/>
          <w:bCs/>
        </w:rPr>
      </w:pPr>
      <w:r w:rsidRPr="023CA6D0">
        <w:rPr>
          <w:rFonts w:ascii="Aptos" w:eastAsia="Aptos" w:hAnsi="Aptos" w:cs="Aptos"/>
          <w:b/>
          <w:bCs/>
        </w:rPr>
        <w:t>“</w:t>
      </w:r>
      <w:r w:rsidR="44E4DCD3" w:rsidRPr="023CA6D0">
        <w:rPr>
          <w:rFonts w:ascii="Aptos" w:eastAsia="Aptos" w:hAnsi="Aptos" w:cs="Aptos"/>
          <w:b/>
          <w:bCs/>
        </w:rPr>
        <w:t>Die Tiroler Landesregierung wird ersucht, Maßnahmen zu setzen, um für Drittstaatsangehörige mit einer abgeschlossenen Ausbildung zur Pflegeassistenz oder Pflegefachassistenz ein beschleunigtes und möglichst unbürokratisches Nostrifizierungsverfahren („Fast-Track“) in Tirol zu ermöglichen.</w:t>
      </w:r>
    </w:p>
    <w:p w14:paraId="4907086E" w14:textId="025D6247" w:rsidR="44E4DCD3" w:rsidRDefault="44E4DCD3" w:rsidP="0B72FEC6">
      <w:pPr>
        <w:spacing w:before="240" w:after="240"/>
        <w:rPr>
          <w:rFonts w:ascii="Aptos" w:eastAsia="Aptos" w:hAnsi="Aptos" w:cs="Aptos"/>
          <w:b/>
          <w:bCs/>
        </w:rPr>
      </w:pPr>
      <w:r w:rsidRPr="023CA6D0">
        <w:rPr>
          <w:rFonts w:ascii="Aptos" w:eastAsia="Aptos" w:hAnsi="Aptos" w:cs="Aptos"/>
          <w:b/>
          <w:bCs/>
        </w:rPr>
        <w:t>Dabei soll insbesondere darauf hingewirkt werden, dass Anerkennungsverfahren rasch und transparent durchgeführt werden und notwendige Ausgleichs- oder Anpassungsmaßnahmen effizient organisiert werden, damit qualifizierte Pflegekräfte möglichst schnell im Tiroler Pflegesystem eingesetzt werden können.</w:t>
      </w:r>
      <w:r w:rsidR="7BE9887E" w:rsidRPr="023CA6D0">
        <w:rPr>
          <w:rFonts w:ascii="Aptos" w:eastAsia="Aptos" w:hAnsi="Aptos" w:cs="Aptos"/>
          <w:b/>
          <w:bCs/>
        </w:rPr>
        <w:t>”</w:t>
      </w:r>
    </w:p>
    <w:p w14:paraId="54BD5DDD" w14:textId="77777777" w:rsidR="00CD1461" w:rsidRDefault="00CD1461" w:rsidP="00CD1461"/>
    <w:p w14:paraId="09C8B953" w14:textId="0D0DBC44" w:rsidR="00CD1461" w:rsidRDefault="00CD1461" w:rsidP="00CD1461">
      <w:pPr>
        <w:rPr>
          <w:b/>
          <w:bCs/>
          <w:u w:val="single"/>
        </w:rPr>
      </w:pPr>
      <w:r w:rsidRPr="00CD1461">
        <w:rPr>
          <w:b/>
          <w:bCs/>
          <w:u w:val="single"/>
        </w:rPr>
        <w:t>Zuweisungsvorschlag</w:t>
      </w:r>
      <w:r>
        <w:rPr>
          <w:b/>
          <w:bCs/>
          <w:u w:val="single"/>
        </w:rPr>
        <w:t>:</w:t>
      </w:r>
    </w:p>
    <w:p w14:paraId="357F0B11" w14:textId="2CE39466" w:rsidR="00CD1461" w:rsidRDefault="00000000" w:rsidP="00CD1461">
      <w:sdt>
        <w:sdtPr>
          <w:alias w:val="Zuweisungsvorschlag"/>
          <w:tag w:val="Zuweisungsvorschlag"/>
          <w:id w:val="-1622601790"/>
          <w:text/>
        </w:sdtPr>
        <w:sdtContent>
          <w:r w:rsidR="00CD1461">
            <w:t>Ausschuss für Soziales, Frauen, Integration und Inklusion sowie Gesundheit und Pflege</w:t>
          </w:r>
        </w:sdtContent>
      </w:sdt>
    </w:p>
    <w:p w14:paraId="379CF3AA" w14:textId="77777777" w:rsidR="00CD1461" w:rsidRDefault="00CD1461" w:rsidP="00CD1461"/>
    <w:p w14:paraId="7C5D4FC5" w14:textId="6631DE2E" w:rsidR="00CD1461" w:rsidRDefault="00CD1461" w:rsidP="47E6A1C2">
      <w:pPr>
        <w:rPr>
          <w:b/>
          <w:bCs/>
          <w:sz w:val="36"/>
          <w:szCs w:val="36"/>
        </w:rPr>
      </w:pPr>
      <w:r w:rsidRPr="154F3B41">
        <w:rPr>
          <w:rFonts w:eastAsiaTheme="minorEastAsia"/>
          <w:b/>
          <w:bCs/>
          <w:sz w:val="36"/>
          <w:szCs w:val="36"/>
        </w:rPr>
        <w:t>Begründung:</w:t>
      </w:r>
    </w:p>
    <w:p w14:paraId="7C18E8AB" w14:textId="24E2EFC4" w:rsidR="00CD1461" w:rsidRDefault="5B97238E" w:rsidP="0B72FEC6">
      <w:pPr>
        <w:spacing w:before="240" w:after="240"/>
        <w:rPr>
          <w:rFonts w:ascii="Aptos" w:eastAsia="Aptos" w:hAnsi="Aptos" w:cs="Aptos"/>
        </w:rPr>
      </w:pPr>
      <w:r w:rsidRPr="0B72FEC6">
        <w:rPr>
          <w:rFonts w:ascii="Aptos" w:eastAsia="Aptos" w:hAnsi="Aptos" w:cs="Aptos"/>
        </w:rPr>
        <w:t>Das Tiroler Pflegesystem steht vor großen Herausforderungen. Der steigende Pflegebedarf aufgrund der demografischen Entwicklung trifft bereits heute auf einen spürbaren Mangel an qualifizierten Pflegekräften. Viele Einrichtungen berichten von offenen Stellen, die nur schwer besetzt werden können.</w:t>
      </w:r>
    </w:p>
    <w:p w14:paraId="5D3991B2" w14:textId="521AA47A" w:rsidR="00CD1461" w:rsidRDefault="5B97238E" w:rsidP="0B72FEC6">
      <w:pPr>
        <w:spacing w:before="240" w:after="240"/>
        <w:rPr>
          <w:rFonts w:ascii="Aptos" w:eastAsia="Aptos" w:hAnsi="Aptos" w:cs="Aptos"/>
        </w:rPr>
      </w:pPr>
      <w:r w:rsidRPr="6C097363">
        <w:rPr>
          <w:rFonts w:ascii="Aptos" w:eastAsia="Aptos" w:hAnsi="Aptos" w:cs="Aptos"/>
        </w:rPr>
        <w:t xml:space="preserve">Gleichzeitig gibt es Drittstaatsangehörige mit abgeschlossener Pflegeausbildung, die grundsätzlich bereit wären, im Tiroler Pflegebereich zu arbeiten. In der Praxis verzögert </w:t>
      </w:r>
      <w:r w:rsidRPr="6C097363">
        <w:rPr>
          <w:rFonts w:ascii="Aptos" w:eastAsia="Aptos" w:hAnsi="Aptos" w:cs="Aptos"/>
        </w:rPr>
        <w:lastRenderedPageBreak/>
        <w:t>sich ihr Einstieg jedoch häufig durch langwierige und komplexe</w:t>
      </w:r>
      <w:r w:rsidR="3789EDB7" w:rsidRPr="6C097363">
        <w:rPr>
          <w:rFonts w:ascii="Aptos" w:eastAsia="Aptos" w:hAnsi="Aptos" w:cs="Aptos"/>
        </w:rPr>
        <w:t xml:space="preserve"> </w:t>
      </w:r>
      <w:r w:rsidRPr="6C097363">
        <w:rPr>
          <w:rFonts w:ascii="Aptos" w:eastAsia="Aptos" w:hAnsi="Aptos" w:cs="Aptos"/>
        </w:rPr>
        <w:t>Nostrifizierungsverfahren.</w:t>
      </w:r>
      <w:r w:rsidR="37F64EAF" w:rsidRPr="6C097363">
        <w:rPr>
          <w:rFonts w:ascii="Aptos" w:eastAsia="Aptos" w:hAnsi="Aptos" w:cs="Aptos"/>
        </w:rPr>
        <w:t xml:space="preserve"> </w:t>
      </w:r>
      <w:r w:rsidRPr="6C097363">
        <w:rPr>
          <w:rFonts w:ascii="Aptos" w:eastAsia="Aptos" w:hAnsi="Aptos" w:cs="Aptos"/>
        </w:rPr>
        <w:t>Gerade im Pflegebereich ist es entscheidend, dass qualifizierte Fachkräfte möglichst rasch eingesetzt werden können und nicht an bürokratischen Hürden scheitern. Ein beschleunigtes und klar strukturiertes Anerkennungsverfahren könnte dazu beitragen, dringend benötigte Pflegekräfte schneller in das Tiroler Pflegesystem zu integrieren, ohne dabei Qualitätsstandards zu gefährden.</w:t>
      </w:r>
      <w:r w:rsidR="35A0096C" w:rsidRPr="6C097363">
        <w:rPr>
          <w:rFonts w:ascii="Aptos" w:eastAsia="Aptos" w:hAnsi="Aptos" w:cs="Aptos"/>
        </w:rPr>
        <w:t xml:space="preserve"> </w:t>
      </w:r>
      <w:r w:rsidRPr="6C097363">
        <w:rPr>
          <w:rFonts w:ascii="Aptos" w:eastAsia="Aptos" w:hAnsi="Aptos" w:cs="Aptos"/>
        </w:rPr>
        <w:t>Vor diesem Hintergrund erscheint es sinnvoll, Maßnahmen für eine beschleunigte Nostrifizierung von Pflegeassistenz- und Pflegefachassistenzqualifikationen aus Drittstaaten zu setzen.</w:t>
      </w:r>
    </w:p>
    <w:p w14:paraId="1D0899FA" w14:textId="5CD7D0DB" w:rsidR="023CA6D0" w:rsidRDefault="023CA6D0" w:rsidP="023CA6D0">
      <w:pPr>
        <w:spacing w:before="240" w:after="240"/>
        <w:rPr>
          <w:rFonts w:ascii="Aptos" w:eastAsia="Aptos" w:hAnsi="Aptos" w:cs="Aptos"/>
        </w:rPr>
      </w:pPr>
    </w:p>
    <w:p w14:paraId="5EF28A1A" w14:textId="19A3C2E3" w:rsidR="023CA6D0" w:rsidRDefault="023CA6D0" w:rsidP="023CA6D0">
      <w:pPr>
        <w:spacing w:before="240" w:after="240"/>
        <w:rPr>
          <w:rFonts w:ascii="Aptos" w:eastAsia="Aptos" w:hAnsi="Aptos" w:cs="Aptos"/>
        </w:rPr>
      </w:pPr>
    </w:p>
    <w:p w14:paraId="2BF7CD1E" w14:textId="4EF1663B" w:rsidR="2470494D" w:rsidRDefault="2470494D" w:rsidP="023CA6D0">
      <w:pPr>
        <w:spacing w:before="240" w:after="240"/>
        <w:rPr>
          <w:rFonts w:ascii="Aptos" w:eastAsia="Aptos" w:hAnsi="Aptos" w:cs="Aptos"/>
        </w:rPr>
      </w:pPr>
      <w:r w:rsidRPr="023CA6D0">
        <w:rPr>
          <w:rFonts w:ascii="Aptos" w:eastAsia="Aptos" w:hAnsi="Aptos" w:cs="Aptos"/>
        </w:rPr>
        <w:t>Innsbruck, am 16. März 2026</w:t>
      </w:r>
    </w:p>
    <w:p w14:paraId="1EB6D173" w14:textId="4EDCA102" w:rsidR="00CD1461" w:rsidRDefault="00CD1461" w:rsidP="00CD1461"/>
    <w:p w14:paraId="6F2A0E89" w14:textId="77777777" w:rsidR="00CD1461" w:rsidRDefault="00CD1461" w:rsidP="00CD1461"/>
    <w:p w14:paraId="35BCB71A" w14:textId="11C13358" w:rsidR="00CD1461" w:rsidRPr="00CD1461" w:rsidRDefault="00CD1461" w:rsidP="00CD1461"/>
    <w:sectPr w:rsidR="00CD1461" w:rsidRPr="00CD14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8B730E"/>
    <w:rsid w:val="009840D8"/>
    <w:rsid w:val="00A52C43"/>
    <w:rsid w:val="00B5280F"/>
    <w:rsid w:val="00BB5CB5"/>
    <w:rsid w:val="00CD1461"/>
    <w:rsid w:val="00EA7E95"/>
    <w:rsid w:val="023CA6D0"/>
    <w:rsid w:val="0B72FEC6"/>
    <w:rsid w:val="154F3B41"/>
    <w:rsid w:val="1EDA5092"/>
    <w:rsid w:val="2470494D"/>
    <w:rsid w:val="29682449"/>
    <w:rsid w:val="35A0096C"/>
    <w:rsid w:val="3789EDB7"/>
    <w:rsid w:val="37F64EAF"/>
    <w:rsid w:val="3D183FC7"/>
    <w:rsid w:val="44E4DCD3"/>
    <w:rsid w:val="47E6A1C2"/>
    <w:rsid w:val="5B423E02"/>
    <w:rsid w:val="5B97238E"/>
    <w:rsid w:val="6B8FFAF2"/>
    <w:rsid w:val="6C097363"/>
    <w:rsid w:val="6C116299"/>
    <w:rsid w:val="718EFADE"/>
    <w:rsid w:val="7BE98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14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14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14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Soziales, Frauen, Integration und Inklusion sowie Gesundheit und Pflege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A8E3C169-61F9-4DC1-8E5C-88AD0FE4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645e-11ee-4102-9ed8-89081f6a3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1820</Characters>
  <Application>Microsoft Office Word</Application>
  <DocSecurity>0</DocSecurity>
  <Lines>15</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Fast-Track für Nostifizierungen von Pflegeassisten:innen und Pflegefachassistent:innen aus Drittstaaten</dc:title>
  <dc:subject/>
  <dc:creator>Robin Exenberger</dc:creator>
  <cp:keywords/>
  <dc:description/>
  <cp:lastModifiedBy>Sindram, Lena Julia</cp:lastModifiedBy>
  <cp:revision>2</cp:revision>
  <dcterms:created xsi:type="dcterms:W3CDTF">2026-03-23T09:46:00Z</dcterms:created>
  <dcterms:modified xsi:type="dcterms:W3CDTF">2026-03-23T09:46:00Z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